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ECF" w:rsidRPr="00854582" w:rsidRDefault="00550ECF" w:rsidP="00550ECF">
      <w:pPr>
        <w:jc w:val="both"/>
        <w:rPr>
          <w:b/>
          <w:bCs/>
          <w:sz w:val="40"/>
          <w:szCs w:val="40"/>
        </w:rPr>
      </w:pPr>
      <w:r w:rsidRPr="00854582">
        <w:rPr>
          <w:b/>
          <w:bCs/>
          <w:sz w:val="40"/>
          <w:szCs w:val="40"/>
        </w:rPr>
        <w:t xml:space="preserve">Amrita Bihani, </w:t>
      </w:r>
    </w:p>
    <w:p w:rsidR="00550ECF" w:rsidRPr="00854582" w:rsidRDefault="00550ECF" w:rsidP="00550ECF">
      <w:pPr>
        <w:jc w:val="both"/>
        <w:rPr>
          <w:bCs/>
          <w:i/>
          <w:sz w:val="30"/>
          <w:szCs w:val="40"/>
        </w:rPr>
      </w:pPr>
      <w:r w:rsidRPr="00854582">
        <w:rPr>
          <w:bCs/>
          <w:i/>
          <w:sz w:val="30"/>
          <w:szCs w:val="40"/>
        </w:rPr>
        <w:t>Ph.D. (CEPT University), PGDBM</w:t>
      </w:r>
    </w:p>
    <w:p w:rsidR="00550ECF" w:rsidRPr="00854582" w:rsidRDefault="00550ECF" w:rsidP="00550ECF">
      <w:pPr>
        <w:jc w:val="both"/>
        <w:rPr>
          <w:sz w:val="26"/>
          <w:szCs w:val="40"/>
        </w:rPr>
      </w:pPr>
    </w:p>
    <w:p w:rsidR="00550ECF" w:rsidRPr="00854582" w:rsidRDefault="00550ECF" w:rsidP="00550ECF">
      <w:pPr>
        <w:pBdr>
          <w:bottom w:val="single" w:sz="4" w:space="1" w:color="auto"/>
        </w:pBdr>
        <w:jc w:val="both"/>
        <w:rPr>
          <w:b/>
          <w:sz w:val="26"/>
          <w:szCs w:val="24"/>
        </w:rPr>
      </w:pPr>
      <w:r w:rsidRPr="00854582">
        <w:rPr>
          <w:b/>
          <w:sz w:val="26"/>
          <w:szCs w:val="24"/>
        </w:rPr>
        <w:t>Address</w:t>
      </w:r>
    </w:p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50ECF" w:rsidRPr="00854582" w:rsidRDefault="00550ECF" w:rsidP="00550ECF">
      <w:pPr>
        <w:jc w:val="both"/>
        <w:rPr>
          <w:bCs/>
          <w:sz w:val="24"/>
          <w:szCs w:val="40"/>
        </w:rPr>
      </w:pPr>
      <w:r w:rsidRPr="00854582">
        <w:rPr>
          <w:bCs/>
          <w:sz w:val="24"/>
          <w:szCs w:val="40"/>
        </w:rPr>
        <w:t>B 62, Venus Apartments,</w:t>
      </w:r>
    </w:p>
    <w:p w:rsidR="00550ECF" w:rsidRPr="00854582" w:rsidRDefault="00550ECF" w:rsidP="00550ECF">
      <w:pPr>
        <w:jc w:val="both"/>
        <w:rPr>
          <w:bCs/>
          <w:sz w:val="24"/>
          <w:szCs w:val="40"/>
        </w:rPr>
      </w:pPr>
      <w:proofErr w:type="spellStart"/>
      <w:r w:rsidRPr="00854582">
        <w:rPr>
          <w:bCs/>
          <w:sz w:val="24"/>
          <w:szCs w:val="40"/>
        </w:rPr>
        <w:t>Bodakdev</w:t>
      </w:r>
      <w:proofErr w:type="spellEnd"/>
      <w:r w:rsidRPr="00854582">
        <w:rPr>
          <w:bCs/>
          <w:sz w:val="24"/>
          <w:szCs w:val="40"/>
        </w:rPr>
        <w:t>, Ahmedabad</w:t>
      </w:r>
    </w:p>
    <w:p w:rsidR="00550ECF" w:rsidRPr="00854582" w:rsidRDefault="00550ECF" w:rsidP="00550ECF">
      <w:pPr>
        <w:jc w:val="both"/>
        <w:rPr>
          <w:sz w:val="24"/>
          <w:szCs w:val="24"/>
        </w:rPr>
      </w:pPr>
      <w:r w:rsidRPr="00854582">
        <w:rPr>
          <w:sz w:val="24"/>
          <w:szCs w:val="24"/>
        </w:rPr>
        <w:t>M.: 98255 03646</w:t>
      </w:r>
    </w:p>
    <w:p w:rsidR="00550ECF" w:rsidRDefault="00550ECF" w:rsidP="00550ECF">
      <w:pPr>
        <w:jc w:val="both"/>
        <w:rPr>
          <w:rStyle w:val="Hyperlink"/>
          <w:sz w:val="24"/>
          <w:szCs w:val="24"/>
        </w:rPr>
      </w:pPr>
      <w:r w:rsidRPr="00854582">
        <w:rPr>
          <w:sz w:val="24"/>
          <w:szCs w:val="24"/>
        </w:rPr>
        <w:t>Email:</w:t>
      </w:r>
      <w:r>
        <w:rPr>
          <w:sz w:val="24"/>
          <w:szCs w:val="24"/>
        </w:rPr>
        <w:t xml:space="preserve"> </w:t>
      </w:r>
      <w:hyperlink r:id="rId5" w:history="1">
        <w:r w:rsidRPr="00016BE0">
          <w:rPr>
            <w:rStyle w:val="Hyperlink"/>
            <w:sz w:val="24"/>
            <w:szCs w:val="24"/>
          </w:rPr>
          <w:t>amrita.bihani@ahduni.edu.in</w:t>
        </w:r>
      </w:hyperlink>
    </w:p>
    <w:p w:rsidR="00550ECF" w:rsidRDefault="00550ECF" w:rsidP="00550ECF">
      <w:pPr>
        <w:jc w:val="both"/>
        <w:rPr>
          <w:rStyle w:val="Hyperlink"/>
          <w:sz w:val="24"/>
          <w:szCs w:val="24"/>
        </w:rPr>
      </w:pPr>
    </w:p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50ECF" w:rsidRPr="00854582" w:rsidRDefault="00550ECF" w:rsidP="00550ECF">
      <w:pPr>
        <w:pBdr>
          <w:bottom w:val="single" w:sz="4" w:space="1" w:color="auto"/>
        </w:pBdr>
        <w:tabs>
          <w:tab w:val="left" w:pos="3315"/>
        </w:tabs>
        <w:jc w:val="both"/>
        <w:rPr>
          <w:b/>
          <w:sz w:val="26"/>
          <w:szCs w:val="24"/>
        </w:rPr>
      </w:pPr>
      <w:r w:rsidRPr="00854582">
        <w:rPr>
          <w:b/>
          <w:sz w:val="26"/>
          <w:szCs w:val="24"/>
        </w:rPr>
        <w:t>Academic Background</w:t>
      </w:r>
      <w:r w:rsidRPr="00854582">
        <w:rPr>
          <w:b/>
          <w:sz w:val="26"/>
          <w:szCs w:val="24"/>
        </w:rPr>
        <w:tab/>
      </w:r>
    </w:p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50ECF" w:rsidRPr="00854582" w:rsidRDefault="00550ECF" w:rsidP="00550E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854582">
        <w:rPr>
          <w:sz w:val="24"/>
          <w:szCs w:val="24"/>
        </w:rPr>
        <w:t>Phd</w:t>
      </w:r>
      <w:proofErr w:type="spellEnd"/>
      <w:r w:rsidRPr="00854582">
        <w:rPr>
          <w:sz w:val="24"/>
          <w:szCs w:val="24"/>
        </w:rPr>
        <w:t xml:space="preserve"> in Management from CEPT University, Ahmedabad (April 2018)</w:t>
      </w:r>
    </w:p>
    <w:p w:rsidR="00550ECF" w:rsidRPr="00854582" w:rsidRDefault="00550ECF" w:rsidP="00550ECF">
      <w:pPr>
        <w:pStyle w:val="ListParagraph"/>
        <w:jc w:val="both"/>
        <w:rPr>
          <w:sz w:val="24"/>
          <w:szCs w:val="24"/>
        </w:rPr>
      </w:pPr>
    </w:p>
    <w:p w:rsidR="00550ECF" w:rsidRPr="00854582" w:rsidRDefault="00550ECF" w:rsidP="00550E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4582">
        <w:rPr>
          <w:sz w:val="24"/>
          <w:szCs w:val="24"/>
        </w:rPr>
        <w:t xml:space="preserve">PGDBM with specialization in the Marketing Management from </w:t>
      </w:r>
      <w:proofErr w:type="spellStart"/>
      <w:r w:rsidRPr="00854582">
        <w:rPr>
          <w:sz w:val="24"/>
          <w:szCs w:val="24"/>
        </w:rPr>
        <w:t>Som</w:t>
      </w:r>
      <w:proofErr w:type="spellEnd"/>
      <w:r w:rsidRPr="00854582">
        <w:rPr>
          <w:sz w:val="24"/>
          <w:szCs w:val="24"/>
        </w:rPr>
        <w:t xml:space="preserve"> </w:t>
      </w:r>
      <w:proofErr w:type="spellStart"/>
      <w:r w:rsidRPr="00854582">
        <w:rPr>
          <w:sz w:val="24"/>
          <w:szCs w:val="24"/>
        </w:rPr>
        <w:t>Lalit</w:t>
      </w:r>
      <w:proofErr w:type="spellEnd"/>
      <w:r w:rsidRPr="00854582">
        <w:rPr>
          <w:sz w:val="24"/>
          <w:szCs w:val="24"/>
        </w:rPr>
        <w:t xml:space="preserve"> Institute of Business Administration, Ahmedabad (April 2004)</w:t>
      </w:r>
    </w:p>
    <w:p w:rsidR="00550ECF" w:rsidRPr="00854582" w:rsidRDefault="00550ECF" w:rsidP="00550ECF">
      <w:pPr>
        <w:pStyle w:val="ListParagraph"/>
        <w:jc w:val="both"/>
        <w:rPr>
          <w:sz w:val="24"/>
          <w:szCs w:val="24"/>
        </w:rPr>
      </w:pPr>
    </w:p>
    <w:p w:rsidR="00550ECF" w:rsidRPr="00854582" w:rsidRDefault="00550ECF" w:rsidP="00550ECF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854582">
        <w:rPr>
          <w:sz w:val="24"/>
          <w:szCs w:val="24"/>
        </w:rPr>
        <w:t xml:space="preserve">Bachelor’s in Business Administration from B. K. </w:t>
      </w:r>
      <w:proofErr w:type="spellStart"/>
      <w:r w:rsidRPr="00854582">
        <w:rPr>
          <w:sz w:val="24"/>
          <w:szCs w:val="24"/>
        </w:rPr>
        <w:t>Majumdar</w:t>
      </w:r>
      <w:proofErr w:type="spellEnd"/>
      <w:r w:rsidRPr="00854582">
        <w:rPr>
          <w:sz w:val="24"/>
          <w:szCs w:val="24"/>
        </w:rPr>
        <w:t xml:space="preserve"> Institute of Business Administration, Gujarat University (April 2002)</w:t>
      </w:r>
    </w:p>
    <w:p w:rsidR="00BA7007" w:rsidRDefault="006A3533"/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50ECF" w:rsidRPr="00854582" w:rsidRDefault="00550ECF" w:rsidP="00550ECF">
      <w:pPr>
        <w:pBdr>
          <w:bottom w:val="single" w:sz="4" w:space="1" w:color="auto"/>
        </w:pBdr>
        <w:jc w:val="both"/>
        <w:rPr>
          <w:b/>
          <w:sz w:val="26"/>
          <w:szCs w:val="24"/>
        </w:rPr>
      </w:pPr>
      <w:r w:rsidRPr="00854582">
        <w:rPr>
          <w:b/>
          <w:sz w:val="26"/>
          <w:szCs w:val="24"/>
        </w:rPr>
        <w:t>Field of Interest</w:t>
      </w:r>
    </w:p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50ECF" w:rsidRPr="00854582" w:rsidRDefault="00550ECF" w:rsidP="00550ECF">
      <w:pPr>
        <w:tabs>
          <w:tab w:val="left" w:pos="6990"/>
        </w:tabs>
        <w:jc w:val="both"/>
        <w:rPr>
          <w:sz w:val="24"/>
          <w:szCs w:val="24"/>
        </w:rPr>
      </w:pPr>
      <w:r w:rsidRPr="00854582">
        <w:rPr>
          <w:sz w:val="24"/>
          <w:szCs w:val="24"/>
          <w:shd w:val="clear" w:color="auto" w:fill="FFFFFF"/>
        </w:rPr>
        <w:t>Talent management, Employee Engagement, and Change Management</w:t>
      </w:r>
      <w:r w:rsidRPr="00854582">
        <w:rPr>
          <w:sz w:val="24"/>
          <w:szCs w:val="24"/>
          <w:shd w:val="clear" w:color="auto" w:fill="FFFFFF"/>
        </w:rPr>
        <w:tab/>
      </w:r>
    </w:p>
    <w:p w:rsidR="00550ECF" w:rsidRPr="00854582" w:rsidRDefault="00550ECF" w:rsidP="00550ECF">
      <w:pPr>
        <w:rPr>
          <w:sz w:val="24"/>
          <w:szCs w:val="24"/>
        </w:rPr>
      </w:pPr>
    </w:p>
    <w:p w:rsidR="00550ECF" w:rsidRDefault="00550ECF"/>
    <w:p w:rsidR="00550ECF" w:rsidRDefault="00550ECF" w:rsidP="00550ECF">
      <w:pPr>
        <w:pBdr>
          <w:bottom w:val="single" w:sz="4" w:space="1" w:color="auto"/>
        </w:pBdr>
        <w:jc w:val="both"/>
      </w:pPr>
      <w:r w:rsidRPr="00550ECF">
        <w:rPr>
          <w:b/>
          <w:sz w:val="26"/>
          <w:szCs w:val="24"/>
        </w:rPr>
        <w:t>Employment</w:t>
      </w:r>
    </w:p>
    <w:p w:rsidR="00550ECF" w:rsidRDefault="00550ECF"/>
    <w:p w:rsidR="00550ECF" w:rsidRDefault="00550ECF" w:rsidP="00550ECF">
      <w:pPr>
        <w:pBdr>
          <w:bottom w:val="single" w:sz="4" w:space="1" w:color="auto"/>
        </w:pBdr>
        <w:ind w:firstLine="720"/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>I. Academic</w:t>
      </w:r>
    </w:p>
    <w:p w:rsidR="00550ECF" w:rsidRPr="00550ECF" w:rsidRDefault="00550ECF" w:rsidP="00550ECF">
      <w:pPr>
        <w:pBdr>
          <w:bottom w:val="single" w:sz="4" w:space="1" w:color="auto"/>
        </w:pBdr>
        <w:ind w:firstLine="720"/>
        <w:jc w:val="both"/>
        <w:rPr>
          <w:b/>
          <w:sz w:val="26"/>
          <w:szCs w:val="24"/>
        </w:rPr>
      </w:pPr>
    </w:p>
    <w:p w:rsidR="00550ECF" w:rsidRPr="00854582" w:rsidRDefault="00550ECF" w:rsidP="00550ECF">
      <w:pPr>
        <w:jc w:val="both"/>
        <w:rPr>
          <w:sz w:val="24"/>
          <w:szCs w:val="24"/>
        </w:rPr>
      </w:pPr>
      <w:r w:rsidRPr="00854582">
        <w:rPr>
          <w:sz w:val="24"/>
          <w:szCs w:val="24"/>
        </w:rPr>
        <w:t xml:space="preserve">1. Currently serving as Programme Chair for IMBA (Integrated Masters in Business Administration) Programme at </w:t>
      </w:r>
      <w:proofErr w:type="spellStart"/>
      <w:r w:rsidRPr="00854582">
        <w:rPr>
          <w:sz w:val="24"/>
          <w:szCs w:val="24"/>
        </w:rPr>
        <w:t>Amrut</w:t>
      </w:r>
      <w:proofErr w:type="spellEnd"/>
      <w:r w:rsidRPr="00854582">
        <w:rPr>
          <w:sz w:val="24"/>
          <w:szCs w:val="24"/>
        </w:rPr>
        <w:t xml:space="preserve"> </w:t>
      </w:r>
      <w:proofErr w:type="spellStart"/>
      <w:r w:rsidRPr="00854582">
        <w:rPr>
          <w:sz w:val="24"/>
          <w:szCs w:val="24"/>
        </w:rPr>
        <w:t>Mody</w:t>
      </w:r>
      <w:proofErr w:type="spellEnd"/>
      <w:r w:rsidRPr="00854582">
        <w:rPr>
          <w:sz w:val="24"/>
          <w:szCs w:val="24"/>
        </w:rPr>
        <w:t xml:space="preserve"> School of Management, Ahmedabad University. I have been associated with </w:t>
      </w:r>
      <w:proofErr w:type="spellStart"/>
      <w:r w:rsidRPr="00854582">
        <w:rPr>
          <w:sz w:val="24"/>
          <w:szCs w:val="24"/>
        </w:rPr>
        <w:t>Amrut</w:t>
      </w:r>
      <w:proofErr w:type="spellEnd"/>
      <w:r w:rsidRPr="00854582">
        <w:rPr>
          <w:sz w:val="24"/>
          <w:szCs w:val="24"/>
        </w:rPr>
        <w:t xml:space="preserve"> </w:t>
      </w:r>
      <w:proofErr w:type="spellStart"/>
      <w:r w:rsidRPr="00854582">
        <w:rPr>
          <w:sz w:val="24"/>
          <w:szCs w:val="24"/>
        </w:rPr>
        <w:t>Mody</w:t>
      </w:r>
      <w:proofErr w:type="spellEnd"/>
      <w:r w:rsidRPr="00854582">
        <w:rPr>
          <w:sz w:val="24"/>
          <w:szCs w:val="24"/>
        </w:rPr>
        <w:t xml:space="preserve"> School of Management, Ahmedabad University from June 2010 till September 2019.</w:t>
      </w:r>
    </w:p>
    <w:p w:rsidR="00550ECF" w:rsidRPr="00854582" w:rsidRDefault="00550ECF" w:rsidP="00550ECF">
      <w:pPr>
        <w:ind w:left="720"/>
        <w:jc w:val="both"/>
        <w:rPr>
          <w:sz w:val="24"/>
          <w:szCs w:val="24"/>
        </w:rPr>
      </w:pPr>
    </w:p>
    <w:p w:rsidR="00550ECF" w:rsidRPr="00854582" w:rsidRDefault="00550ECF" w:rsidP="00550ECF">
      <w:pPr>
        <w:numPr>
          <w:ilvl w:val="0"/>
          <w:numId w:val="4"/>
        </w:numPr>
        <w:jc w:val="both"/>
        <w:rPr>
          <w:sz w:val="24"/>
          <w:szCs w:val="24"/>
        </w:rPr>
      </w:pPr>
      <w:r w:rsidRPr="00854582">
        <w:rPr>
          <w:sz w:val="24"/>
          <w:szCs w:val="24"/>
        </w:rPr>
        <w:t>At present teaching the subjects of Identity &amp; Behavior, Organization Processes, Organization Behavior, Human Capital Management, Strategic HRM, to the BBA (Hons)</w:t>
      </w:r>
      <w:r>
        <w:rPr>
          <w:sz w:val="24"/>
          <w:szCs w:val="24"/>
        </w:rPr>
        <w:t>,</w:t>
      </w:r>
      <w:r w:rsidRPr="00854582">
        <w:rPr>
          <w:sz w:val="24"/>
          <w:szCs w:val="24"/>
        </w:rPr>
        <w:t xml:space="preserve"> B.Com (Hons)</w:t>
      </w:r>
      <w:r>
        <w:rPr>
          <w:sz w:val="24"/>
          <w:szCs w:val="24"/>
        </w:rPr>
        <w:t xml:space="preserve"> and M.B.A.</w:t>
      </w:r>
      <w:r w:rsidRPr="00854582">
        <w:rPr>
          <w:sz w:val="24"/>
          <w:szCs w:val="24"/>
        </w:rPr>
        <w:t xml:space="preserve"> students of Ahmedabad University</w:t>
      </w:r>
    </w:p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50ECF" w:rsidRPr="00854582" w:rsidRDefault="00550ECF" w:rsidP="00550ECF">
      <w:pPr>
        <w:jc w:val="both"/>
        <w:rPr>
          <w:sz w:val="24"/>
          <w:szCs w:val="24"/>
        </w:rPr>
      </w:pPr>
      <w:r w:rsidRPr="00854582">
        <w:rPr>
          <w:sz w:val="24"/>
          <w:szCs w:val="24"/>
        </w:rPr>
        <w:t xml:space="preserve">2. Served as Assistant Professor at M.O.P </w:t>
      </w:r>
      <w:proofErr w:type="spellStart"/>
      <w:r w:rsidRPr="00854582">
        <w:rPr>
          <w:sz w:val="24"/>
          <w:szCs w:val="24"/>
        </w:rPr>
        <w:t>Vaishnav</w:t>
      </w:r>
      <w:proofErr w:type="spellEnd"/>
      <w:r w:rsidRPr="00854582">
        <w:rPr>
          <w:sz w:val="24"/>
          <w:szCs w:val="24"/>
        </w:rPr>
        <w:t xml:space="preserve"> College for Women in the MBA Department, Chennai and taught subjects of Talent Management &amp; Strategic HRM from December 2019 to March 2020.</w:t>
      </w:r>
    </w:p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50ECF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 w:rsidRPr="00854582">
        <w:rPr>
          <w:sz w:val="24"/>
          <w:szCs w:val="24"/>
        </w:rPr>
        <w:t xml:space="preserve">3. Have taught the subject of ‘Strategic HRM’ as a Visiting Faculty at </w:t>
      </w:r>
      <w:proofErr w:type="spellStart"/>
      <w:r w:rsidRPr="00854582">
        <w:rPr>
          <w:sz w:val="24"/>
          <w:szCs w:val="24"/>
        </w:rPr>
        <w:t>Globsyn</w:t>
      </w:r>
      <w:proofErr w:type="spellEnd"/>
      <w:r w:rsidRPr="00854582">
        <w:rPr>
          <w:sz w:val="24"/>
          <w:szCs w:val="24"/>
        </w:rPr>
        <w:t xml:space="preserve"> Business School, Ahmedabad.</w:t>
      </w:r>
    </w:p>
    <w:p w:rsidR="00550ECF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</w:p>
    <w:p w:rsidR="00550ECF" w:rsidRPr="00550ECF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4"/>
          <w:szCs w:val="24"/>
        </w:rPr>
      </w:pPr>
      <w:r>
        <w:rPr>
          <w:b/>
          <w:sz w:val="26"/>
          <w:szCs w:val="24"/>
        </w:rPr>
        <w:lastRenderedPageBreak/>
        <w:t xml:space="preserve">            </w:t>
      </w:r>
      <w:r w:rsidRPr="00550ECF">
        <w:rPr>
          <w:b/>
          <w:sz w:val="24"/>
          <w:szCs w:val="24"/>
        </w:rPr>
        <w:t>Awards &amp; Achievements</w:t>
      </w:r>
    </w:p>
    <w:p w:rsidR="00550ECF" w:rsidRPr="001327AA" w:rsidRDefault="00550ECF" w:rsidP="00550ECF">
      <w:pPr>
        <w:ind w:left="360"/>
        <w:jc w:val="both"/>
        <w:rPr>
          <w:sz w:val="24"/>
          <w:szCs w:val="24"/>
        </w:rPr>
      </w:pPr>
    </w:p>
    <w:p w:rsidR="00373C6B" w:rsidRDefault="00373C6B" w:rsidP="00373C6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DF609D">
        <w:rPr>
          <w:b/>
          <w:sz w:val="24"/>
          <w:szCs w:val="24"/>
        </w:rPr>
        <w:t>Shortlisted &amp; Recognized</w:t>
      </w:r>
      <w:r w:rsidRPr="00DF609D">
        <w:rPr>
          <w:sz w:val="24"/>
          <w:szCs w:val="24"/>
        </w:rPr>
        <w:t xml:space="preserve"> for Teaching courses Human Capital Management &amp; Strategic Human Resources Management at </w:t>
      </w:r>
      <w:r w:rsidRPr="00DF609D">
        <w:rPr>
          <w:b/>
          <w:sz w:val="24"/>
          <w:szCs w:val="24"/>
        </w:rPr>
        <w:t>The AIB Innovation Teaching Award</w:t>
      </w:r>
      <w:r w:rsidRPr="00DF609D">
        <w:rPr>
          <w:sz w:val="24"/>
          <w:szCs w:val="24"/>
        </w:rPr>
        <w:t xml:space="preserve"> for the </w:t>
      </w:r>
      <w:r>
        <w:rPr>
          <w:sz w:val="24"/>
          <w:szCs w:val="24"/>
        </w:rPr>
        <w:t xml:space="preserve">academic </w:t>
      </w:r>
      <w:r w:rsidRPr="00DF609D">
        <w:rPr>
          <w:sz w:val="24"/>
          <w:szCs w:val="24"/>
        </w:rPr>
        <w:t>year 2020-21.</w:t>
      </w:r>
    </w:p>
    <w:p w:rsidR="00373C6B" w:rsidRPr="006E0FBB" w:rsidRDefault="00373C6B" w:rsidP="00373C6B">
      <w:pPr>
        <w:pStyle w:val="ListParagraph"/>
        <w:numPr>
          <w:ilvl w:val="0"/>
          <w:numId w:val="8"/>
        </w:numPr>
        <w:tabs>
          <w:tab w:val="left" w:pos="1320"/>
        </w:tabs>
        <w:jc w:val="both"/>
        <w:rPr>
          <w:sz w:val="24"/>
          <w:szCs w:val="24"/>
          <w:lang w:val="en-IN"/>
        </w:rPr>
      </w:pPr>
      <w:r w:rsidRPr="006E0FBB">
        <w:rPr>
          <w:b/>
          <w:sz w:val="24"/>
          <w:szCs w:val="24"/>
        </w:rPr>
        <w:t>Best Case Award</w:t>
      </w:r>
      <w:r>
        <w:rPr>
          <w:sz w:val="24"/>
          <w:szCs w:val="24"/>
        </w:rPr>
        <w:t xml:space="preserve"> for Conflictorium – A Museum of Conflict at </w:t>
      </w:r>
      <w:r w:rsidRPr="006E0FBB">
        <w:rPr>
          <w:sz w:val="24"/>
          <w:szCs w:val="24"/>
          <w:lang w:val="en-IN"/>
        </w:rPr>
        <w:t>AIMA-ICRC Case Writing Competition &amp; Conference, 2021</w:t>
      </w:r>
      <w:r>
        <w:rPr>
          <w:sz w:val="24"/>
          <w:szCs w:val="24"/>
          <w:lang w:val="en-IN"/>
        </w:rPr>
        <w:t xml:space="preserve"> </w:t>
      </w:r>
      <w:r w:rsidRPr="006E0FBB">
        <w:rPr>
          <w:i/>
          <w:sz w:val="24"/>
          <w:szCs w:val="24"/>
          <w:lang w:val="en-IN"/>
        </w:rPr>
        <w:t xml:space="preserve">(with </w:t>
      </w:r>
      <w:proofErr w:type="spellStart"/>
      <w:r w:rsidRPr="006E0FBB">
        <w:rPr>
          <w:i/>
          <w:sz w:val="24"/>
          <w:szCs w:val="24"/>
          <w:lang w:val="en-IN"/>
        </w:rPr>
        <w:t>Nimit</w:t>
      </w:r>
      <w:proofErr w:type="spellEnd"/>
      <w:r w:rsidRPr="006E0FBB">
        <w:rPr>
          <w:i/>
          <w:sz w:val="24"/>
          <w:szCs w:val="24"/>
          <w:lang w:val="en-IN"/>
        </w:rPr>
        <w:t xml:space="preserve"> </w:t>
      </w:r>
      <w:proofErr w:type="spellStart"/>
      <w:r w:rsidRPr="006E0FBB">
        <w:rPr>
          <w:i/>
          <w:sz w:val="24"/>
          <w:szCs w:val="24"/>
          <w:lang w:val="en-IN"/>
        </w:rPr>
        <w:t>Thaker</w:t>
      </w:r>
      <w:proofErr w:type="spellEnd"/>
      <w:r w:rsidRPr="006E0FBB">
        <w:rPr>
          <w:i/>
          <w:sz w:val="24"/>
          <w:szCs w:val="24"/>
          <w:lang w:val="en-IN"/>
        </w:rPr>
        <w:t>)</w:t>
      </w:r>
    </w:p>
    <w:p w:rsidR="00550ECF" w:rsidRPr="006E0FBB" w:rsidRDefault="00550ECF" w:rsidP="00550ECF">
      <w:pPr>
        <w:pStyle w:val="ListParagraph"/>
        <w:numPr>
          <w:ilvl w:val="0"/>
          <w:numId w:val="8"/>
        </w:numPr>
        <w:tabs>
          <w:tab w:val="left" w:pos="1320"/>
        </w:tabs>
        <w:jc w:val="both"/>
        <w:rPr>
          <w:bCs/>
          <w:i/>
          <w:iCs/>
          <w:sz w:val="24"/>
          <w:szCs w:val="24"/>
          <w:lang w:val="en-GB"/>
        </w:rPr>
      </w:pPr>
      <w:r w:rsidRPr="006E0FBB">
        <w:rPr>
          <w:b/>
          <w:sz w:val="24"/>
          <w:szCs w:val="24"/>
        </w:rPr>
        <w:t>Best Paper Award</w:t>
      </w:r>
      <w:r>
        <w:rPr>
          <w:sz w:val="24"/>
          <w:szCs w:val="24"/>
        </w:rPr>
        <w:t xml:space="preserve"> for </w:t>
      </w:r>
      <w:r w:rsidRPr="006E0FBB">
        <w:rPr>
          <w:bCs/>
          <w:iCs/>
          <w:sz w:val="24"/>
          <w:szCs w:val="24"/>
          <w:lang w:val="en-GB"/>
        </w:rPr>
        <w:t>Service Quality Measurement in Unorganized Retail Stores: Implications for Marketing Strategies using SERVQUAL and RSQS</w:t>
      </w:r>
      <w:r>
        <w:rPr>
          <w:bCs/>
          <w:iCs/>
          <w:sz w:val="24"/>
          <w:szCs w:val="24"/>
          <w:lang w:val="en-GB"/>
        </w:rPr>
        <w:t xml:space="preserve"> at ICMC, MICA in 2016 </w:t>
      </w:r>
      <w:r w:rsidRPr="006E0FBB">
        <w:rPr>
          <w:bCs/>
          <w:i/>
          <w:iCs/>
          <w:sz w:val="24"/>
          <w:szCs w:val="24"/>
          <w:lang w:val="en-GB"/>
        </w:rPr>
        <w:t xml:space="preserve">(with </w:t>
      </w:r>
      <w:proofErr w:type="spellStart"/>
      <w:r w:rsidRPr="006E0FBB">
        <w:rPr>
          <w:bCs/>
          <w:i/>
          <w:iCs/>
          <w:sz w:val="24"/>
          <w:szCs w:val="24"/>
          <w:lang w:val="en-GB"/>
        </w:rPr>
        <w:t>Ankur</w:t>
      </w:r>
      <w:proofErr w:type="spellEnd"/>
      <w:r w:rsidRPr="006E0FBB">
        <w:rPr>
          <w:bCs/>
          <w:i/>
          <w:iCs/>
          <w:sz w:val="24"/>
          <w:szCs w:val="24"/>
          <w:lang w:val="en-GB"/>
        </w:rPr>
        <w:t xml:space="preserve"> </w:t>
      </w:r>
      <w:proofErr w:type="spellStart"/>
      <w:r w:rsidRPr="006E0FBB">
        <w:rPr>
          <w:bCs/>
          <w:i/>
          <w:iCs/>
          <w:sz w:val="24"/>
          <w:szCs w:val="24"/>
          <w:lang w:val="en-GB"/>
        </w:rPr>
        <w:t>Gangal</w:t>
      </w:r>
      <w:proofErr w:type="spellEnd"/>
      <w:r w:rsidRPr="006E0FBB">
        <w:rPr>
          <w:bCs/>
          <w:i/>
          <w:iCs/>
          <w:sz w:val="24"/>
          <w:szCs w:val="24"/>
          <w:lang w:val="en-GB"/>
        </w:rPr>
        <w:t>)</w:t>
      </w:r>
    </w:p>
    <w:p w:rsidR="00550ECF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</w:p>
    <w:p w:rsidR="00550ECF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</w:p>
    <w:p w:rsidR="00550ECF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           II. Industry</w:t>
      </w:r>
    </w:p>
    <w:p w:rsidR="00894A56" w:rsidRPr="002D20AB" w:rsidRDefault="00894A56" w:rsidP="00894A5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32C17">
        <w:rPr>
          <w:sz w:val="24"/>
          <w:szCs w:val="24"/>
        </w:rPr>
        <w:t xml:space="preserve">Investment Banker – Private Banking &amp; Equities Group at </w:t>
      </w:r>
      <w:r w:rsidRPr="00E32C17">
        <w:rPr>
          <w:b/>
          <w:sz w:val="24"/>
          <w:szCs w:val="24"/>
        </w:rPr>
        <w:t>HDFC Bank Ltd</w:t>
      </w:r>
      <w:r w:rsidRPr="00E32C17">
        <w:rPr>
          <w:sz w:val="24"/>
          <w:szCs w:val="24"/>
        </w:rPr>
        <w:t xml:space="preserve"> from July 2009 to Jan. 2010.</w:t>
      </w:r>
    </w:p>
    <w:p w:rsidR="00894A56" w:rsidRPr="00E32C17" w:rsidRDefault="00894A56" w:rsidP="00894A5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32C17">
        <w:rPr>
          <w:sz w:val="24"/>
          <w:szCs w:val="24"/>
        </w:rPr>
        <w:t xml:space="preserve">Relationship Manager - Wealth Management at </w:t>
      </w:r>
      <w:r w:rsidRPr="00E32C17">
        <w:rPr>
          <w:b/>
          <w:sz w:val="24"/>
          <w:szCs w:val="24"/>
        </w:rPr>
        <w:t xml:space="preserve">ING </w:t>
      </w:r>
      <w:proofErr w:type="spellStart"/>
      <w:r w:rsidRPr="00E32C17">
        <w:rPr>
          <w:b/>
          <w:sz w:val="24"/>
          <w:szCs w:val="24"/>
        </w:rPr>
        <w:t>Vysya</w:t>
      </w:r>
      <w:proofErr w:type="spellEnd"/>
      <w:r w:rsidRPr="00E32C17">
        <w:rPr>
          <w:b/>
          <w:sz w:val="24"/>
          <w:szCs w:val="24"/>
        </w:rPr>
        <w:t xml:space="preserve"> Bank</w:t>
      </w:r>
      <w:r w:rsidRPr="00E32C17">
        <w:rPr>
          <w:sz w:val="24"/>
          <w:szCs w:val="24"/>
        </w:rPr>
        <w:t xml:space="preserve"> from Sept. 2008 to July 2009.</w:t>
      </w:r>
    </w:p>
    <w:p w:rsidR="00894A56" w:rsidRPr="00E32C17" w:rsidRDefault="00894A56" w:rsidP="00894A56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32C17">
        <w:rPr>
          <w:sz w:val="24"/>
          <w:szCs w:val="24"/>
        </w:rPr>
        <w:t xml:space="preserve">Retention Manager at </w:t>
      </w:r>
      <w:r w:rsidRPr="00E32C17">
        <w:rPr>
          <w:b/>
          <w:sz w:val="24"/>
          <w:szCs w:val="24"/>
        </w:rPr>
        <w:t>TATA-AIG General Insurance Company</w:t>
      </w:r>
      <w:r w:rsidRPr="00E32C17">
        <w:rPr>
          <w:sz w:val="24"/>
          <w:szCs w:val="24"/>
        </w:rPr>
        <w:t xml:space="preserve"> from Feb 2006 to September 2008.</w:t>
      </w:r>
    </w:p>
    <w:p w:rsidR="00550ECF" w:rsidRPr="002D20AB" w:rsidRDefault="00550ECF" w:rsidP="00550ECF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 w:rsidRPr="00E32C17">
        <w:rPr>
          <w:sz w:val="24"/>
          <w:szCs w:val="24"/>
        </w:rPr>
        <w:t xml:space="preserve">Relationship Officer at </w:t>
      </w:r>
      <w:r w:rsidRPr="00E32C17">
        <w:rPr>
          <w:b/>
          <w:sz w:val="24"/>
          <w:szCs w:val="24"/>
        </w:rPr>
        <w:t>ICICI Home Finance Company</w:t>
      </w:r>
      <w:r w:rsidRPr="00E32C17">
        <w:rPr>
          <w:sz w:val="24"/>
          <w:szCs w:val="24"/>
        </w:rPr>
        <w:t xml:space="preserve"> April 2004 to Feb 2006.</w:t>
      </w:r>
    </w:p>
    <w:p w:rsidR="00550ECF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sz w:val="24"/>
          <w:szCs w:val="24"/>
        </w:rPr>
      </w:pPr>
    </w:p>
    <w:p w:rsidR="00373C6B" w:rsidRPr="00E32C17" w:rsidRDefault="00373C6B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sz w:val="24"/>
          <w:szCs w:val="24"/>
        </w:rPr>
      </w:pPr>
    </w:p>
    <w:p w:rsidR="00550ECF" w:rsidRPr="00550ECF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>
        <w:rPr>
          <w:sz w:val="26"/>
          <w:szCs w:val="24"/>
        </w:rPr>
        <w:t xml:space="preserve">           </w:t>
      </w:r>
      <w:r w:rsidRPr="00550ECF">
        <w:rPr>
          <w:b/>
          <w:sz w:val="24"/>
          <w:szCs w:val="24"/>
        </w:rPr>
        <w:t>Achievements at the Industry</w:t>
      </w:r>
      <w:r w:rsidRPr="00550ECF">
        <w:rPr>
          <w:b/>
          <w:sz w:val="26"/>
          <w:szCs w:val="24"/>
        </w:rPr>
        <w:tab/>
      </w:r>
    </w:p>
    <w:p w:rsidR="00550ECF" w:rsidRPr="00A92282" w:rsidRDefault="00550ECF" w:rsidP="00550ECF">
      <w:pPr>
        <w:numPr>
          <w:ilvl w:val="0"/>
          <w:numId w:val="3"/>
        </w:numPr>
        <w:jc w:val="both"/>
        <w:rPr>
          <w:b/>
          <w:sz w:val="24"/>
          <w:szCs w:val="24"/>
        </w:rPr>
      </w:pPr>
      <w:r w:rsidRPr="00E32C17">
        <w:rPr>
          <w:bCs/>
          <w:sz w:val="24"/>
          <w:szCs w:val="24"/>
        </w:rPr>
        <w:t xml:space="preserve">Have received an award for the </w:t>
      </w:r>
      <w:r w:rsidRPr="00E32C17">
        <w:rPr>
          <w:b/>
          <w:bCs/>
          <w:i/>
          <w:sz w:val="24"/>
          <w:szCs w:val="24"/>
        </w:rPr>
        <w:t>Best Emerging Relationship Officer</w:t>
      </w:r>
      <w:r w:rsidRPr="00E32C17">
        <w:rPr>
          <w:bCs/>
          <w:sz w:val="24"/>
          <w:szCs w:val="24"/>
        </w:rPr>
        <w:t xml:space="preserve"> for the year 2004-05 at ICICI Home Finance</w:t>
      </w:r>
    </w:p>
    <w:p w:rsidR="00A26FAD" w:rsidRDefault="00550ECF" w:rsidP="00550ECF">
      <w:pPr>
        <w:numPr>
          <w:ilvl w:val="0"/>
          <w:numId w:val="3"/>
        </w:numPr>
        <w:jc w:val="both"/>
        <w:rPr>
          <w:sz w:val="24"/>
          <w:szCs w:val="24"/>
        </w:rPr>
      </w:pPr>
      <w:r w:rsidRPr="00E32C17">
        <w:rPr>
          <w:sz w:val="24"/>
          <w:szCs w:val="24"/>
        </w:rPr>
        <w:t xml:space="preserve">Have been awarded as the </w:t>
      </w:r>
      <w:r w:rsidRPr="00E32C17">
        <w:rPr>
          <w:b/>
          <w:i/>
          <w:sz w:val="24"/>
          <w:szCs w:val="24"/>
        </w:rPr>
        <w:t>Most Consistent Performer in Retention</w:t>
      </w:r>
      <w:r w:rsidRPr="00E32C17">
        <w:rPr>
          <w:sz w:val="24"/>
          <w:szCs w:val="24"/>
        </w:rPr>
        <w:t>, Pan India for the year 200</w:t>
      </w:r>
      <w:r w:rsidR="00B32473">
        <w:rPr>
          <w:sz w:val="24"/>
          <w:szCs w:val="24"/>
        </w:rPr>
        <w:t>6-’07</w:t>
      </w:r>
      <w:r w:rsidRPr="00E32C17">
        <w:rPr>
          <w:sz w:val="24"/>
          <w:szCs w:val="24"/>
        </w:rPr>
        <w:t xml:space="preserve"> at TATA-AIG General Insurance Co. Ltd.</w:t>
      </w:r>
    </w:p>
    <w:p w:rsidR="00550ECF" w:rsidRPr="00A26FAD" w:rsidRDefault="00550ECF" w:rsidP="00550ECF">
      <w:pPr>
        <w:numPr>
          <w:ilvl w:val="0"/>
          <w:numId w:val="3"/>
        </w:numPr>
        <w:jc w:val="both"/>
        <w:rPr>
          <w:sz w:val="24"/>
          <w:szCs w:val="24"/>
        </w:rPr>
      </w:pPr>
      <w:r w:rsidRPr="00A26FAD">
        <w:rPr>
          <w:sz w:val="24"/>
          <w:szCs w:val="24"/>
        </w:rPr>
        <w:t xml:space="preserve">Have received an </w:t>
      </w:r>
      <w:r w:rsidRPr="00A26FAD">
        <w:rPr>
          <w:b/>
          <w:i/>
          <w:sz w:val="24"/>
          <w:szCs w:val="24"/>
        </w:rPr>
        <w:t>award for Quarter IV target achievement Pan India</w:t>
      </w:r>
      <w:r w:rsidRPr="00A26FAD">
        <w:rPr>
          <w:sz w:val="24"/>
          <w:szCs w:val="24"/>
        </w:rPr>
        <w:t xml:space="preserve"> at TATA-AIG General Insurance Co. Ltd for the year 2007-’08</w:t>
      </w:r>
    </w:p>
    <w:p w:rsidR="00550ECF" w:rsidRDefault="00550ECF" w:rsidP="00550ECF">
      <w:pPr>
        <w:rPr>
          <w:sz w:val="24"/>
          <w:szCs w:val="24"/>
        </w:rPr>
      </w:pPr>
    </w:p>
    <w:p w:rsidR="00550ECF" w:rsidRDefault="00550ECF" w:rsidP="00550ECF">
      <w:pPr>
        <w:rPr>
          <w:sz w:val="24"/>
          <w:szCs w:val="24"/>
        </w:rPr>
      </w:pPr>
    </w:p>
    <w:p w:rsidR="00550ECF" w:rsidRPr="00854582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 w:rsidRPr="00854582">
        <w:rPr>
          <w:b/>
          <w:sz w:val="26"/>
          <w:szCs w:val="24"/>
        </w:rPr>
        <w:t>Publication</w:t>
      </w:r>
      <w:r>
        <w:rPr>
          <w:b/>
          <w:sz w:val="26"/>
          <w:szCs w:val="24"/>
        </w:rPr>
        <w:t>s</w:t>
      </w:r>
    </w:p>
    <w:p w:rsidR="00550ECF" w:rsidRPr="00854582" w:rsidRDefault="00550ECF" w:rsidP="00550ECF">
      <w:pPr>
        <w:jc w:val="both"/>
        <w:rPr>
          <w:b/>
          <w:sz w:val="24"/>
          <w:szCs w:val="24"/>
        </w:rPr>
      </w:pPr>
    </w:p>
    <w:p w:rsidR="00EF58B9" w:rsidRPr="00854582" w:rsidRDefault="00EF58B9" w:rsidP="00EF58B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 w:rsidRPr="00854582">
        <w:rPr>
          <w:sz w:val="24"/>
          <w:szCs w:val="24"/>
          <w:lang w:val="en-GB" w:eastAsia="en-GB"/>
        </w:rPr>
        <w:t xml:space="preserve">Bihani, A. (2013). </w:t>
      </w:r>
      <w:r w:rsidRPr="00854582">
        <w:rPr>
          <w:bCs/>
          <w:iCs/>
          <w:sz w:val="24"/>
          <w:szCs w:val="24"/>
          <w:lang w:val="en-GB" w:eastAsia="en-GB"/>
        </w:rPr>
        <w:t xml:space="preserve">Review of Social Media as a Recruitment Tool. </w:t>
      </w:r>
      <w:r w:rsidRPr="00854582">
        <w:rPr>
          <w:i/>
          <w:sz w:val="24"/>
          <w:szCs w:val="24"/>
          <w:lang w:val="en-GB" w:eastAsia="en-GB"/>
        </w:rPr>
        <w:t xml:space="preserve">International Journal of Business Management and Social Sciences (IJBMSS). </w:t>
      </w:r>
      <w:r w:rsidRPr="00854582">
        <w:rPr>
          <w:sz w:val="24"/>
          <w:szCs w:val="24"/>
          <w:lang w:val="en-GB" w:eastAsia="en-GB"/>
        </w:rPr>
        <w:t>ISSN: 2249-7463</w:t>
      </w:r>
      <w:r w:rsidR="00373C6B">
        <w:rPr>
          <w:sz w:val="24"/>
          <w:szCs w:val="24"/>
          <w:lang w:val="en-GB" w:eastAsia="en-GB"/>
        </w:rPr>
        <w:t xml:space="preserve"> (UGC Care I)</w:t>
      </w:r>
    </w:p>
    <w:p w:rsidR="00550ECF" w:rsidRPr="00EB3153" w:rsidRDefault="00EF58B9" w:rsidP="00EF58B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 w:rsidRPr="00854582">
        <w:rPr>
          <w:sz w:val="24"/>
          <w:szCs w:val="24"/>
        </w:rPr>
        <w:t xml:space="preserve">Bihani, A., &amp; </w:t>
      </w:r>
      <w:proofErr w:type="spellStart"/>
      <w:r w:rsidRPr="00854582">
        <w:rPr>
          <w:sz w:val="24"/>
          <w:szCs w:val="24"/>
        </w:rPr>
        <w:t>Dalal</w:t>
      </w:r>
      <w:proofErr w:type="spellEnd"/>
      <w:r w:rsidRPr="00854582">
        <w:rPr>
          <w:sz w:val="24"/>
          <w:szCs w:val="24"/>
        </w:rPr>
        <w:t>, K. (2014). A review into talent management, talent retention and its scope for learning organisations. </w:t>
      </w:r>
      <w:r w:rsidRPr="00854582">
        <w:rPr>
          <w:i/>
          <w:iCs/>
          <w:sz w:val="24"/>
          <w:szCs w:val="24"/>
        </w:rPr>
        <w:t>International journal of knowledge management and practices</w:t>
      </w:r>
      <w:r w:rsidRPr="00854582">
        <w:rPr>
          <w:sz w:val="24"/>
          <w:szCs w:val="24"/>
        </w:rPr>
        <w:t>, </w:t>
      </w:r>
      <w:r w:rsidRPr="00854582">
        <w:rPr>
          <w:i/>
          <w:iCs/>
          <w:sz w:val="24"/>
          <w:szCs w:val="24"/>
        </w:rPr>
        <w:t>2</w:t>
      </w:r>
      <w:r w:rsidRPr="00854582">
        <w:rPr>
          <w:sz w:val="24"/>
          <w:szCs w:val="24"/>
        </w:rPr>
        <w:t xml:space="preserve">(1), 1. ISSN: </w:t>
      </w:r>
      <w:r w:rsidRPr="00854582">
        <w:rPr>
          <w:sz w:val="24"/>
          <w:szCs w:val="24"/>
          <w:lang w:val="en-GB" w:eastAsia="en-GB"/>
        </w:rPr>
        <w:t xml:space="preserve">2320-7523 </w:t>
      </w:r>
      <w:r w:rsidRPr="00EB3153">
        <w:rPr>
          <w:sz w:val="24"/>
          <w:szCs w:val="24"/>
          <w:lang w:val="en-GB" w:eastAsia="en-GB"/>
        </w:rPr>
        <w:t>(</w:t>
      </w:r>
      <w:proofErr w:type="spellStart"/>
      <w:r w:rsidRPr="00EB3153">
        <w:rPr>
          <w:sz w:val="24"/>
          <w:szCs w:val="24"/>
          <w:lang w:val="en-GB" w:eastAsia="en-GB"/>
        </w:rPr>
        <w:t>Proquest</w:t>
      </w:r>
      <w:proofErr w:type="spellEnd"/>
      <w:r w:rsidRPr="00EB3153">
        <w:rPr>
          <w:sz w:val="24"/>
          <w:szCs w:val="24"/>
          <w:lang w:val="en-GB" w:eastAsia="en-GB"/>
        </w:rPr>
        <w:t xml:space="preserve"> &amp; </w:t>
      </w:r>
      <w:proofErr w:type="spellStart"/>
      <w:r w:rsidRPr="00EB3153">
        <w:rPr>
          <w:sz w:val="24"/>
          <w:szCs w:val="24"/>
          <w:lang w:val="en-GB" w:eastAsia="en-GB"/>
        </w:rPr>
        <w:t>Ebsco</w:t>
      </w:r>
      <w:proofErr w:type="spellEnd"/>
      <w:r w:rsidRPr="00EB3153">
        <w:rPr>
          <w:sz w:val="24"/>
          <w:szCs w:val="24"/>
          <w:lang w:val="en-GB" w:eastAsia="en-GB"/>
        </w:rPr>
        <w:t xml:space="preserve"> Indexed; Impact factor: 0.88)</w:t>
      </w:r>
    </w:p>
    <w:p w:rsidR="00550ECF" w:rsidRDefault="00550ECF" w:rsidP="00550ECF"/>
    <w:p w:rsidR="008D4162" w:rsidRDefault="008D4162" w:rsidP="00550ECF"/>
    <w:p w:rsidR="009B2486" w:rsidRPr="008D485C" w:rsidRDefault="009B2486" w:rsidP="009B2486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Papers </w:t>
      </w:r>
      <w:proofErr w:type="gramStart"/>
      <w:r w:rsidRPr="008D485C">
        <w:rPr>
          <w:b/>
          <w:sz w:val="26"/>
          <w:szCs w:val="24"/>
        </w:rPr>
        <w:t>Under</w:t>
      </w:r>
      <w:proofErr w:type="gramEnd"/>
      <w:r w:rsidRPr="008D485C">
        <w:rPr>
          <w:b/>
          <w:sz w:val="26"/>
          <w:szCs w:val="24"/>
        </w:rPr>
        <w:t xml:space="preserve"> Review</w:t>
      </w:r>
    </w:p>
    <w:p w:rsidR="009B2486" w:rsidRPr="00854582" w:rsidRDefault="009B2486" w:rsidP="009B2486">
      <w:pPr>
        <w:jc w:val="both"/>
        <w:rPr>
          <w:sz w:val="24"/>
          <w:szCs w:val="24"/>
        </w:rPr>
      </w:pPr>
    </w:p>
    <w:p w:rsidR="008D4162" w:rsidRPr="008D4162" w:rsidRDefault="008D4162" w:rsidP="009B2486">
      <w:pPr>
        <w:numPr>
          <w:ilvl w:val="0"/>
          <w:numId w:val="9"/>
        </w:numPr>
        <w:spacing w:after="200" w:line="276" w:lineRule="auto"/>
        <w:jc w:val="both"/>
        <w:rPr>
          <w:bCs/>
          <w:sz w:val="24"/>
          <w:szCs w:val="24"/>
          <w:lang w:val="en-GB"/>
        </w:rPr>
      </w:pPr>
      <w:proofErr w:type="spellStart"/>
      <w:r w:rsidRPr="008D4162">
        <w:rPr>
          <w:bCs/>
          <w:sz w:val="24"/>
          <w:szCs w:val="24"/>
          <w:lang w:val="en-GB"/>
        </w:rPr>
        <w:t>Thaker</w:t>
      </w:r>
      <w:proofErr w:type="spellEnd"/>
      <w:r w:rsidRPr="008D4162">
        <w:rPr>
          <w:bCs/>
          <w:sz w:val="24"/>
          <w:szCs w:val="24"/>
          <w:lang w:val="en-GB"/>
        </w:rPr>
        <w:t>, N.; Bihani, A. Café Coffee Day: A lot happened over coffee. Submitted to South Asian Journal of Business and Management Cases (Under Review)</w:t>
      </w:r>
    </w:p>
    <w:p w:rsidR="008D4162" w:rsidRDefault="009B2486" w:rsidP="008D4162">
      <w:pPr>
        <w:numPr>
          <w:ilvl w:val="0"/>
          <w:numId w:val="9"/>
        </w:numPr>
        <w:spacing w:after="200"/>
        <w:ind w:left="714" w:hanging="357"/>
        <w:jc w:val="both"/>
        <w:rPr>
          <w:bCs/>
          <w:sz w:val="24"/>
          <w:szCs w:val="24"/>
          <w:lang w:val="en-GB"/>
        </w:rPr>
      </w:pPr>
      <w:r w:rsidRPr="008D4162">
        <w:rPr>
          <w:bCs/>
          <w:sz w:val="24"/>
          <w:szCs w:val="24"/>
          <w:lang w:val="en-GB"/>
        </w:rPr>
        <w:lastRenderedPageBreak/>
        <w:t xml:space="preserve">Bihani, A. &amp; Pandey, S. (2021). The Role of Talent Management in Indian Pharmaceuticals: A Thematic Analysis – Submitted to European Journal of Training &amp; Development (EJTD). </w:t>
      </w:r>
      <w:r w:rsidRPr="008D4162">
        <w:rPr>
          <w:bCs/>
          <w:i/>
          <w:sz w:val="24"/>
          <w:szCs w:val="24"/>
          <w:lang w:val="en-GB"/>
        </w:rPr>
        <w:t xml:space="preserve">[Listed on </w:t>
      </w:r>
      <w:proofErr w:type="spellStart"/>
      <w:r w:rsidRPr="008D4162">
        <w:rPr>
          <w:bCs/>
          <w:i/>
          <w:sz w:val="24"/>
          <w:szCs w:val="24"/>
          <w:lang w:val="en-GB"/>
        </w:rPr>
        <w:t>Scimago</w:t>
      </w:r>
      <w:proofErr w:type="spellEnd"/>
      <w:r w:rsidRPr="008D4162">
        <w:rPr>
          <w:bCs/>
          <w:i/>
          <w:sz w:val="24"/>
          <w:szCs w:val="24"/>
          <w:lang w:val="en-GB"/>
        </w:rPr>
        <w:t>]</w:t>
      </w:r>
    </w:p>
    <w:p w:rsidR="009B2486" w:rsidRPr="008D4162" w:rsidRDefault="009B2486" w:rsidP="008D4162">
      <w:pPr>
        <w:numPr>
          <w:ilvl w:val="0"/>
          <w:numId w:val="9"/>
        </w:numPr>
        <w:spacing w:after="200"/>
        <w:ind w:left="714" w:hanging="357"/>
        <w:jc w:val="both"/>
        <w:rPr>
          <w:bCs/>
          <w:sz w:val="24"/>
          <w:szCs w:val="24"/>
          <w:lang w:val="en-GB"/>
        </w:rPr>
      </w:pPr>
      <w:proofErr w:type="spellStart"/>
      <w:r w:rsidRPr="008D4162">
        <w:rPr>
          <w:bCs/>
          <w:sz w:val="24"/>
          <w:szCs w:val="24"/>
          <w:lang w:val="en-GB"/>
        </w:rPr>
        <w:t>Thaker</w:t>
      </w:r>
      <w:proofErr w:type="spellEnd"/>
      <w:r w:rsidRPr="008D4162">
        <w:rPr>
          <w:bCs/>
          <w:sz w:val="24"/>
          <w:szCs w:val="24"/>
          <w:lang w:val="en-GB"/>
        </w:rPr>
        <w:t>, N. and Bihani, A. (2021). A lot can happen over Coffee – Case of V G Siddhartha – submitted to Case Centre for the Case writing Competition</w:t>
      </w:r>
    </w:p>
    <w:p w:rsidR="009B2486" w:rsidRPr="00C627E5" w:rsidRDefault="009B2486" w:rsidP="008D4162">
      <w:pPr>
        <w:numPr>
          <w:ilvl w:val="0"/>
          <w:numId w:val="9"/>
        </w:numPr>
        <w:ind w:left="714" w:hanging="357"/>
        <w:jc w:val="both"/>
        <w:rPr>
          <w:bCs/>
          <w:sz w:val="24"/>
          <w:szCs w:val="24"/>
          <w:lang w:val="en-GB"/>
        </w:rPr>
      </w:pPr>
      <w:r>
        <w:rPr>
          <w:bCs/>
          <w:sz w:val="24"/>
          <w:szCs w:val="24"/>
          <w:lang w:val="en-GB"/>
        </w:rPr>
        <w:t xml:space="preserve">Bihani, A. &amp; Pandey, S. (2021) </w:t>
      </w:r>
      <w:r w:rsidRPr="00854582">
        <w:rPr>
          <w:bCs/>
          <w:sz w:val="24"/>
          <w:szCs w:val="24"/>
        </w:rPr>
        <w:t>An Empirical Study on Perception of Talent Management Practices &amp; Employee Engagement among Employees in the Pharmaceutical Sector in India</w:t>
      </w:r>
      <w:r>
        <w:rPr>
          <w:bCs/>
          <w:sz w:val="24"/>
          <w:szCs w:val="24"/>
        </w:rPr>
        <w:t xml:space="preserve"> – Submitted to South Asian Journal of HRM (SAJHRM). </w:t>
      </w:r>
      <w:r w:rsidRPr="00C627E5">
        <w:rPr>
          <w:bCs/>
          <w:i/>
          <w:sz w:val="24"/>
          <w:szCs w:val="24"/>
        </w:rPr>
        <w:t xml:space="preserve">[Listed on </w:t>
      </w:r>
      <w:proofErr w:type="spellStart"/>
      <w:r w:rsidRPr="00C627E5">
        <w:rPr>
          <w:bCs/>
          <w:i/>
          <w:sz w:val="24"/>
          <w:szCs w:val="24"/>
        </w:rPr>
        <w:t>Scimago</w:t>
      </w:r>
      <w:proofErr w:type="spellEnd"/>
      <w:r w:rsidRPr="00C627E5">
        <w:rPr>
          <w:bCs/>
          <w:i/>
          <w:sz w:val="24"/>
          <w:szCs w:val="24"/>
        </w:rPr>
        <w:t>]</w:t>
      </w:r>
    </w:p>
    <w:p w:rsidR="00550ECF" w:rsidRDefault="00550ECF" w:rsidP="00550ECF"/>
    <w:p w:rsidR="00550ECF" w:rsidRDefault="00550ECF" w:rsidP="00550ECF"/>
    <w:p w:rsidR="00550ECF" w:rsidRDefault="00550ECF" w:rsidP="00550ECF"/>
    <w:p w:rsidR="00550ECF" w:rsidRPr="00854582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 w:rsidRPr="00854582">
        <w:rPr>
          <w:b/>
          <w:sz w:val="26"/>
          <w:szCs w:val="24"/>
        </w:rPr>
        <w:t>Book Chapter</w:t>
      </w:r>
    </w:p>
    <w:p w:rsidR="00550ECF" w:rsidRPr="00550ECF" w:rsidRDefault="00550ECF" w:rsidP="00550ECF">
      <w:pPr>
        <w:pStyle w:val="ListParagraph"/>
        <w:jc w:val="both"/>
        <w:rPr>
          <w:b/>
          <w:sz w:val="24"/>
          <w:szCs w:val="24"/>
        </w:rPr>
      </w:pPr>
    </w:p>
    <w:p w:rsidR="00EF58B9" w:rsidRPr="00EF58B9" w:rsidRDefault="00EF58B9" w:rsidP="00EF58B9">
      <w:pPr>
        <w:pStyle w:val="ListParagraph"/>
        <w:numPr>
          <w:ilvl w:val="0"/>
          <w:numId w:val="5"/>
        </w:numPr>
        <w:jc w:val="both"/>
        <w:rPr>
          <w:bCs/>
          <w:iCs/>
          <w:sz w:val="24"/>
          <w:szCs w:val="24"/>
          <w:lang w:val="en-GB"/>
        </w:rPr>
      </w:pPr>
      <w:r w:rsidRPr="00854582">
        <w:rPr>
          <w:sz w:val="24"/>
          <w:szCs w:val="24"/>
        </w:rPr>
        <w:t xml:space="preserve">Bihani, A. &amp; </w:t>
      </w:r>
      <w:proofErr w:type="spellStart"/>
      <w:r w:rsidRPr="00854582">
        <w:rPr>
          <w:sz w:val="24"/>
          <w:szCs w:val="24"/>
        </w:rPr>
        <w:t>Panicker</w:t>
      </w:r>
      <w:proofErr w:type="spellEnd"/>
      <w:r w:rsidRPr="00854582">
        <w:rPr>
          <w:sz w:val="24"/>
          <w:szCs w:val="24"/>
        </w:rPr>
        <w:t>, A.</w:t>
      </w:r>
      <w:r>
        <w:rPr>
          <w:sz w:val="24"/>
          <w:szCs w:val="24"/>
        </w:rPr>
        <w:t xml:space="preserve"> (2014).</w:t>
      </w:r>
      <w:r w:rsidRPr="00854582">
        <w:rPr>
          <w:sz w:val="24"/>
          <w:szCs w:val="24"/>
        </w:rPr>
        <w:t xml:space="preserve"> </w:t>
      </w:r>
      <w:r w:rsidRPr="00854582">
        <w:rPr>
          <w:bCs/>
          <w:iCs/>
          <w:sz w:val="24"/>
          <w:szCs w:val="24"/>
          <w:lang w:val="en-GB"/>
        </w:rPr>
        <w:t xml:space="preserve">Leadership Development in Practice: A Review of Common Practices, their Fallacies and Means to Overcome Gaps. </w:t>
      </w:r>
      <w:r w:rsidRPr="00854582">
        <w:rPr>
          <w:bCs/>
          <w:i/>
          <w:iCs/>
          <w:sz w:val="24"/>
          <w:szCs w:val="24"/>
          <w:lang w:val="en-GB"/>
        </w:rPr>
        <w:t>Business Excellence and Leadership: Transforming HR for Enhanced Organizational Capability.</w:t>
      </w:r>
      <w:r w:rsidRPr="00854582">
        <w:rPr>
          <w:bCs/>
          <w:iCs/>
          <w:sz w:val="24"/>
          <w:szCs w:val="24"/>
          <w:lang w:val="en-GB"/>
        </w:rPr>
        <w:t xml:space="preserve"> Excel Publication. ISBN: 978-93-84869-08-3</w:t>
      </w:r>
    </w:p>
    <w:p w:rsidR="00550ECF" w:rsidRPr="00854582" w:rsidRDefault="00550ECF" w:rsidP="00550ECF">
      <w:pPr>
        <w:pStyle w:val="ListParagraph"/>
        <w:numPr>
          <w:ilvl w:val="0"/>
          <w:numId w:val="5"/>
        </w:numPr>
        <w:jc w:val="both"/>
        <w:rPr>
          <w:b/>
          <w:sz w:val="24"/>
          <w:szCs w:val="24"/>
        </w:rPr>
      </w:pPr>
      <w:r w:rsidRPr="00854582">
        <w:rPr>
          <w:sz w:val="24"/>
          <w:szCs w:val="24"/>
        </w:rPr>
        <w:t>Bihani, A. (2013).</w:t>
      </w:r>
      <w:r w:rsidRPr="00854582">
        <w:rPr>
          <w:bCs/>
          <w:iCs/>
          <w:sz w:val="24"/>
          <w:szCs w:val="24"/>
          <w:lang w:val="en-GB" w:eastAsia="en-GB"/>
        </w:rPr>
        <w:t xml:space="preserve"> </w:t>
      </w:r>
      <w:r w:rsidRPr="00854582">
        <w:rPr>
          <w:bCs/>
          <w:iCs/>
          <w:sz w:val="24"/>
          <w:szCs w:val="24"/>
          <w:lang w:val="en-GB"/>
        </w:rPr>
        <w:t>An Enquiry into Employee Engagement and its Organization Practices in the Banking Sector.</w:t>
      </w:r>
      <w:r w:rsidRPr="00854582">
        <w:rPr>
          <w:sz w:val="24"/>
          <w:szCs w:val="24"/>
        </w:rPr>
        <w:t xml:space="preserve"> </w:t>
      </w:r>
      <w:r w:rsidRPr="00854582">
        <w:rPr>
          <w:i/>
          <w:sz w:val="24"/>
          <w:szCs w:val="24"/>
        </w:rPr>
        <w:t>Consumer Behavior &amp; Emerging Practices in India.</w:t>
      </w:r>
      <w:r w:rsidRPr="00854582">
        <w:rPr>
          <w:sz w:val="24"/>
          <w:szCs w:val="24"/>
        </w:rPr>
        <w:t xml:space="preserve"> Excel Publication.</w:t>
      </w:r>
      <w:r w:rsidRPr="00854582">
        <w:rPr>
          <w:sz w:val="24"/>
          <w:szCs w:val="24"/>
          <w:lang w:val="en-GB" w:eastAsia="en-GB"/>
        </w:rPr>
        <w:t xml:space="preserve"> ISBN: 978-93-5097-411-7</w:t>
      </w:r>
    </w:p>
    <w:p w:rsidR="00550ECF" w:rsidRDefault="00550ECF" w:rsidP="00550ECF">
      <w:pPr>
        <w:jc w:val="both"/>
        <w:rPr>
          <w:bCs/>
          <w:iCs/>
          <w:sz w:val="24"/>
          <w:szCs w:val="24"/>
          <w:lang w:val="en-GB"/>
        </w:rPr>
      </w:pPr>
    </w:p>
    <w:p w:rsidR="00550ECF" w:rsidRDefault="00550ECF" w:rsidP="00550ECF">
      <w:pPr>
        <w:jc w:val="both"/>
        <w:rPr>
          <w:bCs/>
          <w:iCs/>
          <w:sz w:val="24"/>
          <w:szCs w:val="24"/>
          <w:lang w:val="en-GB"/>
        </w:rPr>
      </w:pPr>
    </w:p>
    <w:p w:rsidR="00550ECF" w:rsidRPr="00854582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 w:rsidRPr="00854582">
        <w:rPr>
          <w:b/>
          <w:sz w:val="26"/>
          <w:szCs w:val="24"/>
        </w:rPr>
        <w:t>Working Papers</w:t>
      </w:r>
    </w:p>
    <w:p w:rsidR="00550ECF" w:rsidRPr="00854582" w:rsidRDefault="00550ECF" w:rsidP="00550ECF">
      <w:pPr>
        <w:jc w:val="both"/>
        <w:rPr>
          <w:sz w:val="24"/>
          <w:szCs w:val="24"/>
        </w:rPr>
      </w:pPr>
    </w:p>
    <w:p w:rsidR="00510FE2" w:rsidRDefault="00510FE2" w:rsidP="00550ECF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Bihani, A. and Pandey, S., “</w:t>
      </w:r>
      <w:r w:rsidRPr="00854582">
        <w:rPr>
          <w:sz w:val="24"/>
          <w:szCs w:val="24"/>
        </w:rPr>
        <w:t>Mediating Roles of Perceived Organizational Support and Organizational Citizenship Behavio</w:t>
      </w:r>
      <w:r>
        <w:rPr>
          <w:sz w:val="24"/>
          <w:szCs w:val="24"/>
        </w:rPr>
        <w:t>u</w:t>
      </w:r>
      <w:r w:rsidRPr="00854582">
        <w:rPr>
          <w:sz w:val="24"/>
          <w:szCs w:val="24"/>
        </w:rPr>
        <w:t>r between Perception of Talent Management Pr</w:t>
      </w:r>
      <w:r>
        <w:rPr>
          <w:sz w:val="24"/>
          <w:szCs w:val="24"/>
        </w:rPr>
        <w:t xml:space="preserve">actices and Employee Engagement,” AMSOM, Ahmedabad University, Ahmedabad, 2019, </w:t>
      </w:r>
      <w:r w:rsidRPr="00854582">
        <w:rPr>
          <w:sz w:val="24"/>
          <w:szCs w:val="24"/>
        </w:rPr>
        <w:t xml:space="preserve"> Working Paper No.: AMSOM-WP-2019-05-004</w:t>
      </w:r>
    </w:p>
    <w:p w:rsidR="00550ECF" w:rsidRPr="00854582" w:rsidRDefault="00EF58B9" w:rsidP="00550ECF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Bihani, A. and Pandey, S., “</w:t>
      </w:r>
      <w:r>
        <w:rPr>
          <w:bCs/>
          <w:sz w:val="24"/>
          <w:szCs w:val="24"/>
          <w:lang w:val="en-GB"/>
        </w:rPr>
        <w:t xml:space="preserve">A Working Paper on </w:t>
      </w:r>
      <w:r w:rsidRPr="00854582">
        <w:rPr>
          <w:bCs/>
          <w:sz w:val="24"/>
          <w:szCs w:val="24"/>
          <w:lang w:val="en-GB"/>
        </w:rPr>
        <w:t xml:space="preserve">The Role of Talent Management in Indian Pharmaceuticals: A Thematic Analysis </w:t>
      </w:r>
      <w:r>
        <w:rPr>
          <w:bCs/>
          <w:sz w:val="24"/>
          <w:szCs w:val="24"/>
          <w:lang w:val="en-GB"/>
        </w:rPr>
        <w:t>-</w:t>
      </w:r>
      <w:r w:rsidRPr="00854582">
        <w:rPr>
          <w:bCs/>
          <w:sz w:val="24"/>
          <w:szCs w:val="24"/>
          <w:lang w:val="en-GB"/>
        </w:rPr>
        <w:t xml:space="preserve"> submitted at </w:t>
      </w:r>
      <w:r>
        <w:rPr>
          <w:sz w:val="24"/>
          <w:szCs w:val="24"/>
        </w:rPr>
        <w:t xml:space="preserve">AMSOM, Ahmedabad University, Ahmedabad, 2021 </w:t>
      </w:r>
      <w:r w:rsidRPr="00854582">
        <w:rPr>
          <w:sz w:val="24"/>
          <w:szCs w:val="24"/>
        </w:rPr>
        <w:t xml:space="preserve"> </w:t>
      </w:r>
      <w:r w:rsidRPr="00854582">
        <w:rPr>
          <w:bCs/>
          <w:sz w:val="24"/>
          <w:szCs w:val="24"/>
          <w:lang w:val="en-GB"/>
        </w:rPr>
        <w:t>[</w:t>
      </w:r>
      <w:r>
        <w:rPr>
          <w:bCs/>
          <w:i/>
          <w:sz w:val="24"/>
          <w:szCs w:val="24"/>
          <w:lang w:val="en-GB"/>
        </w:rPr>
        <w:t>Under Review</w:t>
      </w:r>
      <w:r w:rsidRPr="00854582">
        <w:rPr>
          <w:bCs/>
          <w:sz w:val="24"/>
          <w:szCs w:val="24"/>
          <w:lang w:val="en-GB"/>
        </w:rPr>
        <w:t>]</w:t>
      </w:r>
      <w:r w:rsidR="00550ECF" w:rsidRPr="00854582">
        <w:rPr>
          <w:bCs/>
          <w:sz w:val="24"/>
          <w:szCs w:val="24"/>
          <w:lang w:val="en-GB"/>
        </w:rPr>
        <w:t xml:space="preserve"> </w:t>
      </w:r>
    </w:p>
    <w:p w:rsidR="00550ECF" w:rsidRDefault="00550ECF" w:rsidP="00550ECF">
      <w:pPr>
        <w:jc w:val="both"/>
        <w:rPr>
          <w:bCs/>
          <w:iCs/>
          <w:sz w:val="24"/>
          <w:szCs w:val="24"/>
          <w:lang w:val="en-GB"/>
        </w:rPr>
      </w:pPr>
    </w:p>
    <w:p w:rsidR="00550ECF" w:rsidRPr="00550ECF" w:rsidRDefault="00550ECF" w:rsidP="00550ECF">
      <w:pPr>
        <w:jc w:val="both"/>
        <w:rPr>
          <w:bCs/>
          <w:iCs/>
          <w:sz w:val="24"/>
          <w:szCs w:val="24"/>
          <w:lang w:val="en-GB"/>
        </w:rPr>
      </w:pPr>
    </w:p>
    <w:p w:rsidR="00550ECF" w:rsidRPr="00854582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 w:rsidRPr="00854582">
        <w:rPr>
          <w:b/>
          <w:sz w:val="26"/>
          <w:szCs w:val="24"/>
        </w:rPr>
        <w:t xml:space="preserve">Conference </w:t>
      </w:r>
      <w:r>
        <w:rPr>
          <w:b/>
          <w:sz w:val="26"/>
          <w:szCs w:val="24"/>
        </w:rPr>
        <w:t>Presentations &amp; Proceedings</w:t>
      </w:r>
    </w:p>
    <w:p w:rsidR="00EF58B9" w:rsidRDefault="00EF58B9" w:rsidP="00EF58B9">
      <w:pPr>
        <w:ind w:left="720"/>
        <w:jc w:val="both"/>
        <w:rPr>
          <w:sz w:val="24"/>
          <w:szCs w:val="24"/>
        </w:rPr>
      </w:pPr>
    </w:p>
    <w:p w:rsidR="00DE3CA2" w:rsidRDefault="00547338" w:rsidP="00DE3CA2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Bihani, A. and </w:t>
      </w:r>
      <w:proofErr w:type="spellStart"/>
      <w:r>
        <w:rPr>
          <w:sz w:val="24"/>
          <w:szCs w:val="24"/>
        </w:rPr>
        <w:t>Thaker</w:t>
      </w:r>
      <w:proofErr w:type="spellEnd"/>
      <w:r>
        <w:rPr>
          <w:sz w:val="24"/>
          <w:szCs w:val="24"/>
        </w:rPr>
        <w:t xml:space="preserve">, N. (2021). Conflictorium – A Museum of Conflict. </w:t>
      </w:r>
      <w:r w:rsidRPr="00184616">
        <w:rPr>
          <w:i/>
          <w:sz w:val="24"/>
          <w:szCs w:val="24"/>
        </w:rPr>
        <w:t>AMSOM Case Seminar Series</w:t>
      </w:r>
      <w:r>
        <w:rPr>
          <w:sz w:val="24"/>
          <w:szCs w:val="24"/>
        </w:rPr>
        <w:t>, Ahmedabad University, Ahmedabad, September 22.</w:t>
      </w:r>
    </w:p>
    <w:p w:rsidR="00DE3CA2" w:rsidRPr="00DE3CA2" w:rsidRDefault="00DE3CA2" w:rsidP="00DE3CA2">
      <w:pPr>
        <w:numPr>
          <w:ilvl w:val="0"/>
          <w:numId w:val="5"/>
        </w:numPr>
        <w:jc w:val="both"/>
        <w:rPr>
          <w:sz w:val="24"/>
          <w:szCs w:val="24"/>
        </w:rPr>
      </w:pPr>
      <w:r w:rsidRPr="00DE3CA2">
        <w:rPr>
          <w:sz w:val="24"/>
          <w:szCs w:val="24"/>
        </w:rPr>
        <w:t xml:space="preserve">Bihani, A. and </w:t>
      </w:r>
      <w:proofErr w:type="spellStart"/>
      <w:r w:rsidRPr="00DE3CA2">
        <w:rPr>
          <w:sz w:val="24"/>
          <w:szCs w:val="24"/>
        </w:rPr>
        <w:t>Thaker</w:t>
      </w:r>
      <w:proofErr w:type="spellEnd"/>
      <w:r w:rsidRPr="00DE3CA2">
        <w:rPr>
          <w:sz w:val="24"/>
          <w:szCs w:val="24"/>
        </w:rPr>
        <w:t xml:space="preserve">, N. (2021). Conflictorium – A Museum of Conflict. </w:t>
      </w:r>
      <w:r w:rsidRPr="00DE3CA2">
        <w:rPr>
          <w:i/>
          <w:sz w:val="24"/>
          <w:szCs w:val="24"/>
        </w:rPr>
        <w:t>AIMA-ICRC Case Writing Competition &amp; Conference</w:t>
      </w:r>
      <w:r w:rsidRPr="00DE3CA2">
        <w:rPr>
          <w:sz w:val="24"/>
          <w:szCs w:val="24"/>
        </w:rPr>
        <w:t>, Delhi (conducted online), India, March 30-31.</w:t>
      </w:r>
    </w:p>
    <w:p w:rsidR="00DE3CA2" w:rsidRPr="00DE3CA2" w:rsidRDefault="00DE3CA2" w:rsidP="00EF58B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Bihani, A. (2019). </w:t>
      </w:r>
      <w:r w:rsidRPr="00854582">
        <w:rPr>
          <w:sz w:val="24"/>
          <w:szCs w:val="24"/>
        </w:rPr>
        <w:t>The Role of Talent Management in Pharmaceuticals in India – A Thematic Analysis</w:t>
      </w:r>
      <w:r>
        <w:rPr>
          <w:sz w:val="24"/>
          <w:szCs w:val="24"/>
        </w:rPr>
        <w:t>. INDAM Conference 2020,</w:t>
      </w:r>
      <w:r w:rsidRPr="00854582">
        <w:rPr>
          <w:sz w:val="24"/>
          <w:szCs w:val="24"/>
        </w:rPr>
        <w:t xml:space="preserve"> IIM Trichy</w:t>
      </w:r>
      <w:r>
        <w:rPr>
          <w:sz w:val="24"/>
          <w:szCs w:val="24"/>
        </w:rPr>
        <w:t>, Tamil Nadu, India,</w:t>
      </w:r>
      <w:r w:rsidRPr="00854582">
        <w:rPr>
          <w:sz w:val="24"/>
          <w:szCs w:val="24"/>
        </w:rPr>
        <w:t xml:space="preserve"> Jan</w:t>
      </w:r>
      <w:r>
        <w:rPr>
          <w:sz w:val="24"/>
          <w:szCs w:val="24"/>
        </w:rPr>
        <w:t>uary</w:t>
      </w:r>
      <w:r w:rsidRPr="00854582">
        <w:rPr>
          <w:sz w:val="24"/>
          <w:szCs w:val="24"/>
        </w:rPr>
        <w:t xml:space="preserve"> 2-4.</w:t>
      </w:r>
    </w:p>
    <w:p w:rsidR="00DE3CA2" w:rsidRDefault="00DE3CA2" w:rsidP="00EF58B9">
      <w:pPr>
        <w:numPr>
          <w:ilvl w:val="0"/>
          <w:numId w:val="5"/>
        </w:numPr>
        <w:jc w:val="both"/>
        <w:rPr>
          <w:sz w:val="24"/>
          <w:szCs w:val="24"/>
        </w:rPr>
      </w:pPr>
      <w:proofErr w:type="spellStart"/>
      <w:r w:rsidRPr="00DE3CA2">
        <w:rPr>
          <w:bCs/>
          <w:sz w:val="24"/>
          <w:szCs w:val="24"/>
          <w:lang w:val="en-IN"/>
        </w:rPr>
        <w:t>Panchamia</w:t>
      </w:r>
      <w:proofErr w:type="spellEnd"/>
      <w:r w:rsidRPr="00DE3CA2">
        <w:rPr>
          <w:bCs/>
          <w:sz w:val="24"/>
          <w:szCs w:val="24"/>
          <w:lang w:val="en-IN"/>
        </w:rPr>
        <w:t xml:space="preserve">, J. and Bihani, A. (2018). Study on Structural </w:t>
      </w:r>
      <w:proofErr w:type="spellStart"/>
      <w:r w:rsidRPr="00DE3CA2">
        <w:rPr>
          <w:bCs/>
          <w:sz w:val="24"/>
          <w:szCs w:val="24"/>
          <w:lang w:val="en-IN"/>
        </w:rPr>
        <w:t>Organicity</w:t>
      </w:r>
      <w:proofErr w:type="spellEnd"/>
      <w:r w:rsidRPr="00DE3CA2">
        <w:rPr>
          <w:bCs/>
          <w:sz w:val="24"/>
          <w:szCs w:val="24"/>
          <w:lang w:val="en-IN"/>
        </w:rPr>
        <w:t xml:space="preserve">-Turnover Intention relationship among sales people of pharmaceutical sector in India. </w:t>
      </w:r>
      <w:r w:rsidRPr="00DE3CA2">
        <w:rPr>
          <w:bCs/>
          <w:i/>
          <w:sz w:val="24"/>
          <w:szCs w:val="24"/>
          <w:lang w:val="en-IN"/>
        </w:rPr>
        <w:t>International Asian Conference of AHRD</w:t>
      </w:r>
      <w:r w:rsidRPr="00DE3CA2">
        <w:rPr>
          <w:bCs/>
          <w:sz w:val="24"/>
          <w:szCs w:val="24"/>
          <w:lang w:val="en-IN"/>
        </w:rPr>
        <w:t xml:space="preserve">, </w:t>
      </w:r>
      <w:r w:rsidRPr="00DE3CA2">
        <w:rPr>
          <w:sz w:val="24"/>
          <w:szCs w:val="24"/>
          <w:lang w:val="en-IN"/>
        </w:rPr>
        <w:t>Bangkok, Thailand. November 22-23.</w:t>
      </w:r>
    </w:p>
    <w:p w:rsidR="00EF58B9" w:rsidRDefault="00DE3CA2" w:rsidP="00EF58B9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Bihani, A. and Pandey, S. (2017). </w:t>
      </w:r>
      <w:r w:rsidRPr="00854582">
        <w:rPr>
          <w:sz w:val="24"/>
          <w:szCs w:val="24"/>
        </w:rPr>
        <w:t xml:space="preserve">An Empirical Study on Perception of Talent Management Practices &amp; Employee Engagement among Employees in the </w:t>
      </w:r>
      <w:r w:rsidRPr="00854582">
        <w:rPr>
          <w:sz w:val="24"/>
          <w:szCs w:val="24"/>
        </w:rPr>
        <w:lastRenderedPageBreak/>
        <w:t>Pharmaceutical Sector in India</w:t>
      </w:r>
      <w:r>
        <w:rPr>
          <w:sz w:val="24"/>
          <w:szCs w:val="24"/>
        </w:rPr>
        <w:t>.</w:t>
      </w:r>
      <w:r w:rsidRPr="00854582">
        <w:rPr>
          <w:sz w:val="24"/>
          <w:szCs w:val="24"/>
        </w:rPr>
        <w:t xml:space="preserve"> </w:t>
      </w:r>
      <w:r w:rsidRPr="008D0FD8">
        <w:rPr>
          <w:i/>
          <w:sz w:val="24"/>
          <w:szCs w:val="24"/>
        </w:rPr>
        <w:t>18</w:t>
      </w:r>
      <w:r w:rsidRPr="008D0FD8">
        <w:rPr>
          <w:i/>
          <w:sz w:val="24"/>
          <w:szCs w:val="24"/>
          <w:vertAlign w:val="superscript"/>
        </w:rPr>
        <w:t>th</w:t>
      </w:r>
      <w:r w:rsidRPr="008D0FD8">
        <w:rPr>
          <w:i/>
          <w:sz w:val="24"/>
          <w:szCs w:val="24"/>
        </w:rPr>
        <w:t xml:space="preserve"> International Conference on Human Resource Development Research and Practice</w:t>
      </w:r>
      <w:r>
        <w:rPr>
          <w:i/>
          <w:sz w:val="24"/>
          <w:szCs w:val="24"/>
        </w:rPr>
        <w:t>,</w:t>
      </w:r>
      <w:r w:rsidRPr="00854582">
        <w:rPr>
          <w:sz w:val="24"/>
          <w:szCs w:val="24"/>
        </w:rPr>
        <w:t xml:space="preserve"> </w:t>
      </w:r>
      <w:proofErr w:type="spellStart"/>
      <w:r w:rsidRPr="00854582">
        <w:rPr>
          <w:sz w:val="24"/>
          <w:szCs w:val="24"/>
        </w:rPr>
        <w:t>Universidade</w:t>
      </w:r>
      <w:proofErr w:type="spellEnd"/>
      <w:r w:rsidRPr="00854582">
        <w:rPr>
          <w:sz w:val="24"/>
          <w:szCs w:val="24"/>
        </w:rPr>
        <w:t xml:space="preserve"> </w:t>
      </w:r>
      <w:proofErr w:type="spellStart"/>
      <w:r w:rsidRPr="00854582">
        <w:rPr>
          <w:sz w:val="24"/>
          <w:szCs w:val="24"/>
        </w:rPr>
        <w:t>Europe</w:t>
      </w:r>
      <w:r>
        <w:rPr>
          <w:sz w:val="24"/>
          <w:szCs w:val="24"/>
        </w:rPr>
        <w:t>ia</w:t>
      </w:r>
      <w:proofErr w:type="spellEnd"/>
      <w:r>
        <w:rPr>
          <w:sz w:val="24"/>
          <w:szCs w:val="24"/>
        </w:rPr>
        <w:t>, Lisbon, Portugal, June 7-9</w:t>
      </w:r>
      <w:r w:rsidR="00EF58B9">
        <w:rPr>
          <w:sz w:val="24"/>
          <w:szCs w:val="24"/>
        </w:rPr>
        <w:t>.</w:t>
      </w:r>
    </w:p>
    <w:p w:rsidR="00DE3CA2" w:rsidRDefault="00DE3CA2" w:rsidP="00EF58B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proofErr w:type="spellStart"/>
      <w:r>
        <w:rPr>
          <w:bCs/>
          <w:iCs/>
          <w:sz w:val="24"/>
          <w:szCs w:val="24"/>
          <w:lang w:val="en-GB" w:eastAsia="en-GB"/>
        </w:rPr>
        <w:t>Gangal</w:t>
      </w:r>
      <w:proofErr w:type="spellEnd"/>
      <w:r>
        <w:rPr>
          <w:bCs/>
          <w:iCs/>
          <w:sz w:val="24"/>
          <w:szCs w:val="24"/>
          <w:lang w:val="en-GB" w:eastAsia="en-GB"/>
        </w:rPr>
        <w:t xml:space="preserve">, A. and Bihani, A. (2016). </w:t>
      </w:r>
      <w:r w:rsidRPr="00854582">
        <w:rPr>
          <w:bCs/>
          <w:iCs/>
          <w:sz w:val="24"/>
          <w:szCs w:val="24"/>
          <w:lang w:val="en-GB" w:eastAsia="en-GB"/>
        </w:rPr>
        <w:t>Service Quality Measurement in Unorganized Retail Stores: Implications for Marketing Strategies using SERVQUAL and RSQS</w:t>
      </w:r>
      <w:r>
        <w:rPr>
          <w:bCs/>
          <w:iCs/>
          <w:sz w:val="24"/>
          <w:szCs w:val="24"/>
          <w:lang w:val="en-GB" w:eastAsia="en-GB"/>
        </w:rPr>
        <w:t>.</w:t>
      </w:r>
      <w:r w:rsidRPr="00854582">
        <w:rPr>
          <w:bCs/>
          <w:iCs/>
          <w:sz w:val="24"/>
          <w:szCs w:val="24"/>
          <w:lang w:val="en-GB" w:eastAsia="en-GB"/>
        </w:rPr>
        <w:t xml:space="preserve"> </w:t>
      </w:r>
      <w:r w:rsidRPr="008D0FD8">
        <w:rPr>
          <w:i/>
          <w:sz w:val="24"/>
          <w:szCs w:val="24"/>
          <w:lang w:val="en-GB" w:eastAsia="en-GB"/>
        </w:rPr>
        <w:t>International Conference of Management and Communications</w:t>
      </w:r>
      <w:r>
        <w:rPr>
          <w:sz w:val="24"/>
          <w:szCs w:val="24"/>
          <w:lang w:val="en-GB" w:eastAsia="en-GB"/>
        </w:rPr>
        <w:t>.</w:t>
      </w:r>
      <w:r w:rsidRPr="00854582">
        <w:rPr>
          <w:sz w:val="24"/>
          <w:szCs w:val="24"/>
          <w:lang w:val="en-GB" w:eastAsia="en-GB"/>
        </w:rPr>
        <w:t xml:space="preserve"> </w:t>
      </w:r>
      <w:r>
        <w:rPr>
          <w:sz w:val="24"/>
          <w:szCs w:val="24"/>
          <w:lang w:val="en-GB" w:eastAsia="en-GB"/>
        </w:rPr>
        <w:t>MICA, Ahmedabad, India, January 9-11.</w:t>
      </w:r>
    </w:p>
    <w:p w:rsidR="00DE3CA2" w:rsidRPr="00DE3CA2" w:rsidRDefault="00DE3CA2" w:rsidP="00EF58B9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>
        <w:rPr>
          <w:bCs/>
          <w:iCs/>
          <w:sz w:val="24"/>
          <w:szCs w:val="24"/>
          <w:lang w:val="en-GB" w:eastAsia="en-GB"/>
        </w:rPr>
        <w:t xml:space="preserve">Bihani, A. and </w:t>
      </w:r>
      <w:proofErr w:type="spellStart"/>
      <w:r>
        <w:rPr>
          <w:bCs/>
          <w:iCs/>
          <w:sz w:val="24"/>
          <w:szCs w:val="24"/>
          <w:lang w:val="en-GB" w:eastAsia="en-GB"/>
        </w:rPr>
        <w:t>Panicker</w:t>
      </w:r>
      <w:proofErr w:type="spellEnd"/>
      <w:r>
        <w:rPr>
          <w:bCs/>
          <w:iCs/>
          <w:sz w:val="24"/>
          <w:szCs w:val="24"/>
          <w:lang w:val="en-GB" w:eastAsia="en-GB"/>
        </w:rPr>
        <w:t xml:space="preserve">, A. (2015). </w:t>
      </w:r>
      <w:r w:rsidRPr="00854582">
        <w:rPr>
          <w:bCs/>
          <w:iCs/>
          <w:sz w:val="24"/>
          <w:szCs w:val="24"/>
          <w:lang w:val="en-GB" w:eastAsia="en-GB"/>
        </w:rPr>
        <w:t>Leadership Development in Practice: A Review of Common Practices, their Fallacies and Means to Overcome Gaps</w:t>
      </w:r>
      <w:r>
        <w:rPr>
          <w:bCs/>
          <w:iCs/>
          <w:sz w:val="24"/>
          <w:szCs w:val="24"/>
          <w:lang w:val="en-GB" w:eastAsia="en-GB"/>
        </w:rPr>
        <w:t>.</w:t>
      </w:r>
      <w:r w:rsidRPr="00854582">
        <w:rPr>
          <w:bCs/>
          <w:i/>
          <w:iCs/>
          <w:sz w:val="24"/>
          <w:szCs w:val="24"/>
          <w:lang w:val="en-GB" w:eastAsia="en-GB"/>
        </w:rPr>
        <w:t xml:space="preserve"> </w:t>
      </w:r>
      <w:proofErr w:type="spellStart"/>
      <w:r w:rsidRPr="008D0FD8">
        <w:rPr>
          <w:bCs/>
          <w:i/>
          <w:iCs/>
          <w:sz w:val="24"/>
          <w:szCs w:val="24"/>
          <w:lang w:val="en-GB" w:eastAsia="en-GB"/>
        </w:rPr>
        <w:t>Nirma</w:t>
      </w:r>
      <w:proofErr w:type="spellEnd"/>
      <w:r w:rsidRPr="008D0FD8">
        <w:rPr>
          <w:bCs/>
          <w:i/>
          <w:iCs/>
          <w:sz w:val="24"/>
          <w:szCs w:val="24"/>
          <w:lang w:val="en-GB" w:eastAsia="en-GB"/>
        </w:rPr>
        <w:t xml:space="preserve"> International Conference on Management</w:t>
      </w:r>
      <w:r>
        <w:rPr>
          <w:bCs/>
          <w:iCs/>
          <w:sz w:val="24"/>
          <w:szCs w:val="24"/>
          <w:lang w:val="en-GB" w:eastAsia="en-GB"/>
        </w:rPr>
        <w:t>. Ahmedabad, India, January 6-8.</w:t>
      </w:r>
    </w:p>
    <w:p w:rsidR="00EF58B9" w:rsidRDefault="00DE3CA2" w:rsidP="00DE3CA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>
        <w:rPr>
          <w:bCs/>
          <w:iCs/>
          <w:sz w:val="24"/>
          <w:szCs w:val="24"/>
          <w:lang w:val="en-GB" w:eastAsia="en-GB"/>
        </w:rPr>
        <w:t xml:space="preserve">Bihani, A. and </w:t>
      </w:r>
      <w:proofErr w:type="spellStart"/>
      <w:r>
        <w:rPr>
          <w:bCs/>
          <w:iCs/>
          <w:sz w:val="24"/>
          <w:szCs w:val="24"/>
          <w:lang w:val="en-GB" w:eastAsia="en-GB"/>
        </w:rPr>
        <w:t>Dalal</w:t>
      </w:r>
      <w:proofErr w:type="spellEnd"/>
      <w:r>
        <w:rPr>
          <w:bCs/>
          <w:iCs/>
          <w:sz w:val="24"/>
          <w:szCs w:val="24"/>
          <w:lang w:val="en-GB" w:eastAsia="en-GB"/>
        </w:rPr>
        <w:t xml:space="preserve">, K. (2014). </w:t>
      </w:r>
      <w:r w:rsidRPr="00854582">
        <w:rPr>
          <w:bCs/>
          <w:iCs/>
          <w:sz w:val="24"/>
          <w:szCs w:val="24"/>
          <w:lang w:val="en-GB" w:eastAsia="en-GB"/>
        </w:rPr>
        <w:t>A Review into Talent Management, Talent Retention and Its Scope for Learning Organizations</w:t>
      </w:r>
      <w:r>
        <w:rPr>
          <w:bCs/>
          <w:iCs/>
          <w:sz w:val="24"/>
          <w:szCs w:val="24"/>
          <w:lang w:val="en-GB" w:eastAsia="en-GB"/>
        </w:rPr>
        <w:t>.</w:t>
      </w:r>
      <w:r w:rsidRPr="00854582">
        <w:rPr>
          <w:sz w:val="24"/>
          <w:szCs w:val="24"/>
          <w:lang w:val="en-GB" w:eastAsia="en-GB"/>
        </w:rPr>
        <w:t> </w:t>
      </w:r>
      <w:r w:rsidRPr="008D0FD8">
        <w:rPr>
          <w:i/>
          <w:sz w:val="24"/>
          <w:szCs w:val="24"/>
          <w:lang w:val="en-GB" w:eastAsia="en-GB"/>
        </w:rPr>
        <w:t xml:space="preserve">K. J. </w:t>
      </w:r>
      <w:proofErr w:type="spellStart"/>
      <w:r w:rsidRPr="008D0FD8">
        <w:rPr>
          <w:i/>
          <w:sz w:val="24"/>
          <w:szCs w:val="24"/>
          <w:lang w:val="en-GB" w:eastAsia="en-GB"/>
        </w:rPr>
        <w:t>Somaiya</w:t>
      </w:r>
      <w:proofErr w:type="spellEnd"/>
      <w:r w:rsidRPr="008D0FD8">
        <w:rPr>
          <w:i/>
          <w:sz w:val="24"/>
          <w:szCs w:val="24"/>
          <w:lang w:val="en-GB" w:eastAsia="en-GB"/>
        </w:rPr>
        <w:t xml:space="preserve"> International Conference for Learning Organizations</w:t>
      </w:r>
      <w:r>
        <w:rPr>
          <w:sz w:val="24"/>
          <w:szCs w:val="24"/>
          <w:lang w:val="en-GB" w:eastAsia="en-GB"/>
        </w:rPr>
        <w:t>, Mumbai, India, January 4-5.</w:t>
      </w:r>
    </w:p>
    <w:p w:rsidR="00DE3CA2" w:rsidRDefault="00DE3CA2" w:rsidP="00DE3CA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>
        <w:rPr>
          <w:bCs/>
          <w:iCs/>
          <w:sz w:val="24"/>
          <w:szCs w:val="24"/>
          <w:lang w:val="en-GB" w:eastAsia="en-GB"/>
        </w:rPr>
        <w:t xml:space="preserve">Bihani, A. (2013). </w:t>
      </w:r>
      <w:r w:rsidRPr="00854582">
        <w:rPr>
          <w:bCs/>
          <w:iCs/>
          <w:sz w:val="24"/>
          <w:szCs w:val="24"/>
          <w:lang w:val="en-GB" w:eastAsia="en-GB"/>
        </w:rPr>
        <w:t>An Enquiry into Employee Engagement and its Organization Practices in the Banking Sector</w:t>
      </w:r>
      <w:r>
        <w:rPr>
          <w:bCs/>
          <w:iCs/>
          <w:sz w:val="24"/>
          <w:szCs w:val="24"/>
          <w:lang w:val="en-GB" w:eastAsia="en-GB"/>
        </w:rPr>
        <w:t>.</w:t>
      </w:r>
      <w:r w:rsidRPr="00854582">
        <w:rPr>
          <w:sz w:val="24"/>
          <w:szCs w:val="24"/>
          <w:lang w:val="en-GB" w:eastAsia="en-GB"/>
        </w:rPr>
        <w:t xml:space="preserve"> </w:t>
      </w:r>
      <w:proofErr w:type="spellStart"/>
      <w:r w:rsidRPr="008D0FD8">
        <w:rPr>
          <w:i/>
          <w:sz w:val="24"/>
          <w:szCs w:val="24"/>
          <w:lang w:val="en-GB" w:eastAsia="en-GB"/>
        </w:rPr>
        <w:t>Nirma</w:t>
      </w:r>
      <w:proofErr w:type="spellEnd"/>
      <w:r w:rsidRPr="008D0FD8">
        <w:rPr>
          <w:i/>
          <w:sz w:val="24"/>
          <w:szCs w:val="24"/>
          <w:lang w:val="en-GB" w:eastAsia="en-GB"/>
        </w:rPr>
        <w:t xml:space="preserve"> International Conference </w:t>
      </w:r>
      <w:proofErr w:type="gramStart"/>
      <w:r w:rsidRPr="008D0FD8">
        <w:rPr>
          <w:i/>
          <w:sz w:val="24"/>
          <w:szCs w:val="24"/>
          <w:lang w:val="en-GB" w:eastAsia="en-GB"/>
        </w:rPr>
        <w:t>On</w:t>
      </w:r>
      <w:proofErr w:type="gramEnd"/>
      <w:r w:rsidRPr="008D0FD8">
        <w:rPr>
          <w:i/>
          <w:sz w:val="24"/>
          <w:szCs w:val="24"/>
          <w:lang w:val="en-GB" w:eastAsia="en-GB"/>
        </w:rPr>
        <w:t xml:space="preserve"> Management</w:t>
      </w:r>
      <w:r>
        <w:rPr>
          <w:sz w:val="24"/>
          <w:szCs w:val="24"/>
          <w:lang w:val="en-GB" w:eastAsia="en-GB"/>
        </w:rPr>
        <w:t>, Ahmedabad, India,</w:t>
      </w:r>
      <w:r w:rsidRPr="00854582">
        <w:rPr>
          <w:sz w:val="24"/>
          <w:szCs w:val="24"/>
          <w:lang w:val="en-GB" w:eastAsia="en-GB"/>
        </w:rPr>
        <w:t xml:space="preserve"> January </w:t>
      </w:r>
      <w:r>
        <w:rPr>
          <w:sz w:val="24"/>
          <w:szCs w:val="24"/>
          <w:lang w:val="en-GB" w:eastAsia="en-GB"/>
        </w:rPr>
        <w:t>7-9</w:t>
      </w:r>
      <w:r w:rsidRPr="00854582">
        <w:rPr>
          <w:sz w:val="24"/>
          <w:szCs w:val="24"/>
          <w:lang w:val="en-GB" w:eastAsia="en-GB"/>
        </w:rPr>
        <w:t>.</w:t>
      </w:r>
    </w:p>
    <w:p w:rsidR="00DE3CA2" w:rsidRPr="00DE3CA2" w:rsidRDefault="00DE3CA2" w:rsidP="00DE3CA2">
      <w:pPr>
        <w:numPr>
          <w:ilvl w:val="0"/>
          <w:numId w:val="5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>
        <w:rPr>
          <w:bCs/>
          <w:iCs/>
          <w:sz w:val="24"/>
          <w:szCs w:val="24"/>
          <w:lang w:val="en-GB" w:eastAsia="en-GB"/>
        </w:rPr>
        <w:t xml:space="preserve">Bihani, A. (2012) </w:t>
      </w:r>
      <w:r w:rsidRPr="00854582">
        <w:rPr>
          <w:bCs/>
          <w:iCs/>
          <w:sz w:val="24"/>
          <w:szCs w:val="24"/>
          <w:lang w:val="en-GB" w:eastAsia="en-GB"/>
        </w:rPr>
        <w:t>Synthesizing Talent Management Practices – A Road towards Competitive Advantage</w:t>
      </w:r>
      <w:r>
        <w:rPr>
          <w:bCs/>
          <w:i/>
          <w:iCs/>
          <w:sz w:val="24"/>
          <w:szCs w:val="24"/>
          <w:lang w:val="en-GB" w:eastAsia="en-GB"/>
        </w:rPr>
        <w:t xml:space="preserve">. </w:t>
      </w:r>
      <w:r w:rsidRPr="008D0FD8">
        <w:rPr>
          <w:i/>
          <w:sz w:val="24"/>
          <w:szCs w:val="24"/>
          <w:lang w:val="en-GB" w:eastAsia="en-GB"/>
        </w:rPr>
        <w:t>2nd National Conference at AMSOM on Managing for Tomorrow: Issues and Challenges</w:t>
      </w:r>
      <w:r>
        <w:rPr>
          <w:sz w:val="24"/>
          <w:szCs w:val="24"/>
          <w:lang w:val="en-GB" w:eastAsia="en-GB"/>
        </w:rPr>
        <w:t>, Ahmedabad University, Ahmedabad, India, April 12-14.</w:t>
      </w:r>
    </w:p>
    <w:p w:rsidR="008872D0" w:rsidRPr="008872D0" w:rsidRDefault="008872D0" w:rsidP="008872D0">
      <w:pPr>
        <w:jc w:val="both"/>
        <w:rPr>
          <w:sz w:val="24"/>
          <w:szCs w:val="24"/>
        </w:rPr>
      </w:pPr>
    </w:p>
    <w:p w:rsidR="008872D0" w:rsidRPr="00854582" w:rsidRDefault="008872D0" w:rsidP="008872D0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 w:rsidRPr="00854582">
        <w:rPr>
          <w:b/>
          <w:sz w:val="26"/>
          <w:szCs w:val="24"/>
        </w:rPr>
        <w:t>Cases Published</w:t>
      </w:r>
    </w:p>
    <w:p w:rsidR="008872D0" w:rsidRPr="00854582" w:rsidRDefault="008872D0" w:rsidP="008872D0">
      <w:pPr>
        <w:jc w:val="both"/>
        <w:rPr>
          <w:b/>
          <w:sz w:val="24"/>
          <w:szCs w:val="24"/>
        </w:rPr>
      </w:pPr>
    </w:p>
    <w:p w:rsidR="001719FE" w:rsidRPr="001719FE" w:rsidRDefault="001719FE" w:rsidP="001719FE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1719FE">
        <w:rPr>
          <w:sz w:val="24"/>
          <w:szCs w:val="24"/>
        </w:rPr>
        <w:t>Thaker</w:t>
      </w:r>
      <w:proofErr w:type="spellEnd"/>
      <w:r w:rsidRPr="001719FE">
        <w:rPr>
          <w:sz w:val="24"/>
          <w:szCs w:val="24"/>
        </w:rPr>
        <w:t xml:space="preserve">, N.; Bihani, A. Café Coffee Day: A lot happened over coffee. Submitted to South Asian Journal of Business and Management Cases (Under Review) </w:t>
      </w:r>
    </w:p>
    <w:p w:rsidR="008D4162" w:rsidRPr="008D4162" w:rsidRDefault="008D4162" w:rsidP="008D4162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8D4162">
        <w:rPr>
          <w:sz w:val="24"/>
          <w:szCs w:val="24"/>
        </w:rPr>
        <w:t xml:space="preserve">Bihani, A; </w:t>
      </w:r>
      <w:proofErr w:type="spellStart"/>
      <w:r w:rsidRPr="008D4162">
        <w:rPr>
          <w:sz w:val="24"/>
          <w:szCs w:val="24"/>
        </w:rPr>
        <w:t>Thaker</w:t>
      </w:r>
      <w:proofErr w:type="spellEnd"/>
      <w:r w:rsidRPr="008D4162">
        <w:rPr>
          <w:sz w:val="24"/>
          <w:szCs w:val="24"/>
        </w:rPr>
        <w:t>, N. Designing a social enterprise: The Conflictorium Story. Submitted to The Case Journal, Emerald Publishing  (</w:t>
      </w:r>
      <w:hyperlink r:id="rId6" w:tooltip="DOI: https://doi.org/10.1108/TCJ-11-2021-0202." w:history="1">
        <w:r w:rsidRPr="008D4162">
          <w:rPr>
            <w:sz w:val="24"/>
            <w:szCs w:val="24"/>
          </w:rPr>
          <w:t>https://doi.org/10.1108/TCJ-11-2021-0202</w:t>
        </w:r>
      </w:hyperlink>
      <w:r w:rsidRPr="008D4162">
        <w:rPr>
          <w:sz w:val="24"/>
          <w:szCs w:val="24"/>
        </w:rPr>
        <w:t xml:space="preserve">) </w:t>
      </w:r>
    </w:p>
    <w:p w:rsidR="00BA4A9E" w:rsidRDefault="00BA4A9E" w:rsidP="00BC2208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Bihani, A. &amp; </w:t>
      </w:r>
      <w:proofErr w:type="spellStart"/>
      <w:r>
        <w:rPr>
          <w:sz w:val="24"/>
          <w:szCs w:val="24"/>
        </w:rPr>
        <w:t>Thaker</w:t>
      </w:r>
      <w:proofErr w:type="spellEnd"/>
      <w:r>
        <w:rPr>
          <w:sz w:val="24"/>
          <w:szCs w:val="24"/>
        </w:rPr>
        <w:t xml:space="preserve">, N. (2021). Conflictorium – A Museum of Conflict. </w:t>
      </w:r>
      <w:r w:rsidRPr="00157787">
        <w:rPr>
          <w:i/>
          <w:sz w:val="24"/>
          <w:szCs w:val="24"/>
        </w:rPr>
        <w:t>AMSOM Case Unit</w:t>
      </w:r>
      <w:r>
        <w:rPr>
          <w:sz w:val="24"/>
          <w:szCs w:val="24"/>
        </w:rPr>
        <w:t xml:space="preserve">. Product no: </w:t>
      </w:r>
      <w:r w:rsidRPr="00BA4A9E">
        <w:rPr>
          <w:color w:val="000000"/>
          <w:sz w:val="24"/>
          <w:szCs w:val="24"/>
          <w:shd w:val="clear" w:color="auto" w:fill="FFFFFF"/>
        </w:rPr>
        <w:t>CS-21-005</w:t>
      </w:r>
      <w:r>
        <w:rPr>
          <w:color w:val="000000"/>
          <w:sz w:val="24"/>
          <w:szCs w:val="24"/>
          <w:shd w:val="clear" w:color="auto" w:fill="FFFFFF"/>
        </w:rPr>
        <w:t xml:space="preserve">. Teaching Note no: </w:t>
      </w:r>
      <w:r w:rsidRPr="00BA4A9E">
        <w:rPr>
          <w:color w:val="000000"/>
          <w:sz w:val="24"/>
          <w:szCs w:val="22"/>
          <w:shd w:val="clear" w:color="auto" w:fill="FFFFFF"/>
        </w:rPr>
        <w:t>CS-21-005TN</w:t>
      </w:r>
    </w:p>
    <w:p w:rsidR="00BC2208" w:rsidRPr="00BC2208" w:rsidRDefault="00BC2208" w:rsidP="00BC2208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r w:rsidRPr="00854582">
        <w:rPr>
          <w:sz w:val="24"/>
          <w:szCs w:val="24"/>
        </w:rPr>
        <w:t xml:space="preserve">Bihani, A. &amp; </w:t>
      </w:r>
      <w:proofErr w:type="spellStart"/>
      <w:r w:rsidRPr="00854582">
        <w:rPr>
          <w:sz w:val="24"/>
          <w:szCs w:val="24"/>
        </w:rPr>
        <w:t>Thaker</w:t>
      </w:r>
      <w:proofErr w:type="spellEnd"/>
      <w:r w:rsidRPr="00854582">
        <w:rPr>
          <w:sz w:val="24"/>
          <w:szCs w:val="24"/>
        </w:rPr>
        <w:t xml:space="preserve">, N. The challenges faced by Social Enterprises: The Case of Conflictorium - a </w:t>
      </w:r>
      <w:r>
        <w:rPr>
          <w:sz w:val="24"/>
          <w:szCs w:val="24"/>
        </w:rPr>
        <w:t>m</w:t>
      </w:r>
      <w:r w:rsidRPr="00854582">
        <w:rPr>
          <w:sz w:val="24"/>
          <w:szCs w:val="24"/>
        </w:rPr>
        <w:t>ini case has been published by AIB (Academy of International Business)</w:t>
      </w:r>
      <w:r>
        <w:rPr>
          <w:sz w:val="24"/>
          <w:szCs w:val="24"/>
        </w:rPr>
        <w:t xml:space="preserve"> in the second edition of their Mini Case series in September, 2021</w:t>
      </w:r>
    </w:p>
    <w:p w:rsidR="008872D0" w:rsidRPr="00854582" w:rsidRDefault="008872D0" w:rsidP="008872D0">
      <w:pPr>
        <w:pStyle w:val="ListParagraph"/>
        <w:numPr>
          <w:ilvl w:val="0"/>
          <w:numId w:val="9"/>
        </w:numPr>
        <w:jc w:val="both"/>
        <w:rPr>
          <w:sz w:val="24"/>
          <w:szCs w:val="24"/>
        </w:rPr>
      </w:pPr>
      <w:proofErr w:type="spellStart"/>
      <w:r w:rsidRPr="00854582">
        <w:rPr>
          <w:sz w:val="24"/>
          <w:szCs w:val="24"/>
        </w:rPr>
        <w:t>Saxena</w:t>
      </w:r>
      <w:proofErr w:type="spellEnd"/>
      <w:r w:rsidRPr="00854582">
        <w:rPr>
          <w:sz w:val="24"/>
          <w:szCs w:val="24"/>
        </w:rPr>
        <w:t xml:space="preserve">, S. &amp; Bihani, A. (2019). The Grand House. </w:t>
      </w:r>
      <w:r w:rsidRPr="00854582">
        <w:rPr>
          <w:i/>
          <w:sz w:val="24"/>
          <w:szCs w:val="24"/>
        </w:rPr>
        <w:t>Case Centre (</w:t>
      </w:r>
      <w:hyperlink r:id="rId7" w:history="1">
        <w:r w:rsidRPr="00854582">
          <w:rPr>
            <w:rStyle w:val="Hyperlink"/>
            <w:i/>
            <w:sz w:val="24"/>
            <w:szCs w:val="24"/>
          </w:rPr>
          <w:t>www.casecentre.org</w:t>
        </w:r>
      </w:hyperlink>
      <w:r w:rsidRPr="00854582">
        <w:rPr>
          <w:i/>
          <w:sz w:val="24"/>
          <w:szCs w:val="24"/>
        </w:rPr>
        <w:t xml:space="preserve">). </w:t>
      </w:r>
      <w:r w:rsidRPr="00854582">
        <w:rPr>
          <w:sz w:val="24"/>
          <w:szCs w:val="24"/>
        </w:rPr>
        <w:t xml:space="preserve"> Product no: 418-0106-1</w:t>
      </w:r>
    </w:p>
    <w:p w:rsidR="008872D0" w:rsidRDefault="008872D0" w:rsidP="008872D0">
      <w:pPr>
        <w:jc w:val="both"/>
        <w:rPr>
          <w:sz w:val="24"/>
          <w:szCs w:val="24"/>
        </w:rPr>
      </w:pPr>
    </w:p>
    <w:p w:rsidR="002C0E7A" w:rsidRPr="00421CDF" w:rsidRDefault="002C0E7A" w:rsidP="008872D0">
      <w:pPr>
        <w:jc w:val="both"/>
        <w:rPr>
          <w:sz w:val="24"/>
          <w:szCs w:val="24"/>
        </w:rPr>
      </w:pPr>
    </w:p>
    <w:p w:rsidR="00550ECF" w:rsidRPr="001327AA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>Invited Talks</w:t>
      </w:r>
      <w:r w:rsidR="002D5432">
        <w:rPr>
          <w:b/>
          <w:sz w:val="26"/>
          <w:szCs w:val="24"/>
        </w:rPr>
        <w:t xml:space="preserve"> &amp; Seminars</w:t>
      </w:r>
    </w:p>
    <w:p w:rsidR="00F36876" w:rsidRDefault="00F36876" w:rsidP="00550EC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Bihani, A. and </w:t>
      </w:r>
      <w:proofErr w:type="spellStart"/>
      <w:r>
        <w:rPr>
          <w:sz w:val="24"/>
          <w:szCs w:val="24"/>
        </w:rPr>
        <w:t>Thaker</w:t>
      </w:r>
      <w:proofErr w:type="spellEnd"/>
      <w:r>
        <w:rPr>
          <w:sz w:val="24"/>
          <w:szCs w:val="24"/>
        </w:rPr>
        <w:t xml:space="preserve">, N. Conflictorium – A Museum of Conflict,” </w:t>
      </w:r>
      <w:r w:rsidRPr="00184616">
        <w:rPr>
          <w:i/>
          <w:sz w:val="24"/>
          <w:szCs w:val="24"/>
        </w:rPr>
        <w:t>AMSOM Case Seminar Series</w:t>
      </w:r>
      <w:r>
        <w:rPr>
          <w:sz w:val="24"/>
          <w:szCs w:val="24"/>
        </w:rPr>
        <w:t xml:space="preserve">, </w:t>
      </w:r>
      <w:r w:rsidRPr="008255E6">
        <w:rPr>
          <w:i/>
          <w:sz w:val="24"/>
          <w:szCs w:val="24"/>
        </w:rPr>
        <w:t>Ahmedabad University</w:t>
      </w:r>
      <w:r>
        <w:rPr>
          <w:sz w:val="24"/>
          <w:szCs w:val="24"/>
        </w:rPr>
        <w:t xml:space="preserve">, </w:t>
      </w:r>
      <w:r w:rsidRPr="008255E6">
        <w:rPr>
          <w:i/>
          <w:sz w:val="24"/>
          <w:szCs w:val="24"/>
        </w:rPr>
        <w:t>September</w:t>
      </w:r>
      <w:r>
        <w:rPr>
          <w:i/>
          <w:sz w:val="24"/>
          <w:szCs w:val="24"/>
        </w:rPr>
        <w:t xml:space="preserve"> 22, 2021.</w:t>
      </w:r>
    </w:p>
    <w:p w:rsidR="00F36876" w:rsidRDefault="00F36876" w:rsidP="00550EC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Bihani, A. “</w:t>
      </w:r>
      <w:r w:rsidRPr="008255E6">
        <w:rPr>
          <w:i/>
          <w:sz w:val="24"/>
          <w:szCs w:val="24"/>
        </w:rPr>
        <w:t>Introducing PoSH (Prevention of Sexual Harassment) at Workplace Act</w:t>
      </w:r>
      <w:r>
        <w:rPr>
          <w:i/>
          <w:sz w:val="24"/>
          <w:szCs w:val="24"/>
        </w:rPr>
        <w:t xml:space="preserve"> </w:t>
      </w:r>
      <w:r w:rsidRPr="008255E6">
        <w:rPr>
          <w:i/>
          <w:sz w:val="24"/>
          <w:szCs w:val="24"/>
        </w:rPr>
        <w:t>2013,</w:t>
      </w:r>
      <w:r>
        <w:rPr>
          <w:i/>
          <w:sz w:val="24"/>
          <w:szCs w:val="24"/>
        </w:rPr>
        <w:t xml:space="preserve">”PetPooja POS, Ahmedabad, </w:t>
      </w:r>
      <w:r w:rsidRPr="008255E6">
        <w:rPr>
          <w:i/>
          <w:sz w:val="24"/>
          <w:szCs w:val="24"/>
        </w:rPr>
        <w:t>July</w:t>
      </w:r>
      <w:r>
        <w:rPr>
          <w:i/>
          <w:sz w:val="24"/>
          <w:szCs w:val="24"/>
        </w:rPr>
        <w:t xml:space="preserve"> 14</w:t>
      </w:r>
      <w:r w:rsidRPr="008255E6">
        <w:rPr>
          <w:i/>
          <w:sz w:val="24"/>
          <w:szCs w:val="24"/>
        </w:rPr>
        <w:t>, 2021</w:t>
      </w:r>
      <w:r>
        <w:rPr>
          <w:i/>
          <w:sz w:val="24"/>
          <w:szCs w:val="24"/>
        </w:rPr>
        <w:t>.</w:t>
      </w:r>
    </w:p>
    <w:p w:rsidR="00F36876" w:rsidRDefault="00F36876" w:rsidP="00550EC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Bihani, A. “</w:t>
      </w:r>
      <w:r w:rsidRPr="00F36876">
        <w:rPr>
          <w:i/>
          <w:sz w:val="24"/>
          <w:szCs w:val="24"/>
        </w:rPr>
        <w:t>How does the HR Function help in Matching up to the Values of and organization - Contemporary Topics in HR</w:t>
      </w:r>
      <w:r>
        <w:rPr>
          <w:sz w:val="24"/>
          <w:szCs w:val="24"/>
        </w:rPr>
        <w:t>,” C</w:t>
      </w:r>
      <w:r w:rsidRPr="00CE26B0">
        <w:rPr>
          <w:sz w:val="24"/>
          <w:szCs w:val="24"/>
        </w:rPr>
        <w:t>hennai Business School</w:t>
      </w:r>
      <w:r>
        <w:rPr>
          <w:sz w:val="24"/>
          <w:szCs w:val="24"/>
        </w:rPr>
        <w:t>,</w:t>
      </w:r>
      <w:r w:rsidRPr="00CE26B0">
        <w:rPr>
          <w:sz w:val="24"/>
          <w:szCs w:val="24"/>
        </w:rPr>
        <w:t xml:space="preserve"> June 10, 2021</w:t>
      </w:r>
      <w:r>
        <w:rPr>
          <w:sz w:val="24"/>
          <w:szCs w:val="24"/>
        </w:rPr>
        <w:t>.</w:t>
      </w:r>
    </w:p>
    <w:p w:rsidR="00F36876" w:rsidRPr="00F36876" w:rsidRDefault="00F36876" w:rsidP="00550ECF">
      <w:pPr>
        <w:pStyle w:val="ListParagraph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Bihani, A. “</w:t>
      </w:r>
      <w:r w:rsidRPr="00CE26B0">
        <w:rPr>
          <w:sz w:val="24"/>
          <w:szCs w:val="24"/>
        </w:rPr>
        <w:t>Training on Trust Building, &amp; Stress Management</w:t>
      </w:r>
      <w:r>
        <w:rPr>
          <w:sz w:val="24"/>
          <w:szCs w:val="24"/>
        </w:rPr>
        <w:t>,”</w:t>
      </w:r>
      <w:r w:rsidRPr="00CE26B0">
        <w:rPr>
          <w:sz w:val="24"/>
          <w:szCs w:val="24"/>
        </w:rPr>
        <w:t xml:space="preserve"> </w:t>
      </w:r>
      <w:r w:rsidRPr="008255E6">
        <w:rPr>
          <w:i/>
          <w:sz w:val="24"/>
          <w:szCs w:val="24"/>
        </w:rPr>
        <w:t>IOC Staff emp</w:t>
      </w:r>
      <w:r>
        <w:rPr>
          <w:i/>
          <w:sz w:val="24"/>
          <w:szCs w:val="24"/>
        </w:rPr>
        <w:t>loyees (Middle level managers), IOC, Rajkot,</w:t>
      </w:r>
      <w:r w:rsidRPr="008255E6">
        <w:rPr>
          <w:i/>
          <w:sz w:val="24"/>
          <w:szCs w:val="24"/>
        </w:rPr>
        <w:t xml:space="preserve"> July, 2019</w:t>
      </w:r>
      <w:r>
        <w:rPr>
          <w:i/>
          <w:sz w:val="24"/>
          <w:szCs w:val="24"/>
        </w:rPr>
        <w:t>.</w:t>
      </w:r>
    </w:p>
    <w:p w:rsidR="002C0E7A" w:rsidRDefault="002C0E7A" w:rsidP="00550ECF">
      <w:pPr>
        <w:jc w:val="both"/>
        <w:rPr>
          <w:sz w:val="24"/>
          <w:szCs w:val="24"/>
        </w:rPr>
      </w:pPr>
    </w:p>
    <w:p w:rsidR="00A72E2D" w:rsidRDefault="00A72E2D" w:rsidP="00550ECF">
      <w:pPr>
        <w:jc w:val="both"/>
        <w:rPr>
          <w:sz w:val="24"/>
          <w:szCs w:val="24"/>
        </w:rPr>
      </w:pPr>
    </w:p>
    <w:p w:rsidR="008D4162" w:rsidRDefault="008D4162" w:rsidP="00550ECF">
      <w:pPr>
        <w:jc w:val="both"/>
        <w:rPr>
          <w:sz w:val="24"/>
          <w:szCs w:val="24"/>
        </w:rPr>
      </w:pPr>
    </w:p>
    <w:p w:rsidR="008D4162" w:rsidRDefault="008D4162" w:rsidP="00550ECF">
      <w:pPr>
        <w:jc w:val="both"/>
        <w:rPr>
          <w:sz w:val="24"/>
          <w:szCs w:val="24"/>
        </w:rPr>
      </w:pPr>
    </w:p>
    <w:p w:rsidR="00550ECF" w:rsidRPr="001327AA" w:rsidRDefault="00550ECF" w:rsidP="00550ECF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>Professional Service</w:t>
      </w:r>
    </w:p>
    <w:p w:rsidR="00550ECF" w:rsidRDefault="00550ECF" w:rsidP="00550ECF">
      <w:pPr>
        <w:pStyle w:val="ListParagraph"/>
        <w:tabs>
          <w:tab w:val="left" w:pos="1320"/>
        </w:tabs>
        <w:jc w:val="both"/>
        <w:rPr>
          <w:sz w:val="24"/>
          <w:szCs w:val="24"/>
        </w:rPr>
      </w:pPr>
    </w:p>
    <w:p w:rsidR="00550ECF" w:rsidRDefault="00550ECF" w:rsidP="00550ECF">
      <w:pPr>
        <w:pStyle w:val="ListParagraph"/>
        <w:numPr>
          <w:ilvl w:val="0"/>
          <w:numId w:val="7"/>
        </w:numPr>
        <w:tabs>
          <w:tab w:val="left" w:pos="1320"/>
        </w:tabs>
        <w:jc w:val="both"/>
        <w:rPr>
          <w:sz w:val="24"/>
          <w:szCs w:val="24"/>
        </w:rPr>
      </w:pPr>
      <w:r w:rsidRPr="00DF609D">
        <w:rPr>
          <w:sz w:val="24"/>
          <w:szCs w:val="24"/>
        </w:rPr>
        <w:t xml:space="preserve">Reviewer at HRDI (Human Resource Development International) Journal. </w:t>
      </w:r>
    </w:p>
    <w:p w:rsidR="00550ECF" w:rsidRDefault="00B32473" w:rsidP="00550ECF">
      <w:pPr>
        <w:pStyle w:val="ListParagraph"/>
        <w:numPr>
          <w:ilvl w:val="0"/>
          <w:numId w:val="7"/>
        </w:numPr>
        <w:tabs>
          <w:tab w:val="left" w:pos="132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Editorial Board Member and </w:t>
      </w:r>
      <w:r w:rsidR="00550ECF">
        <w:rPr>
          <w:sz w:val="24"/>
          <w:szCs w:val="24"/>
        </w:rPr>
        <w:t>Reviewer at Journal of Strategic HRM</w:t>
      </w:r>
    </w:p>
    <w:p w:rsidR="00550ECF" w:rsidRDefault="00550ECF" w:rsidP="00550ECF">
      <w:pPr>
        <w:pStyle w:val="ListParagraph"/>
        <w:numPr>
          <w:ilvl w:val="0"/>
          <w:numId w:val="7"/>
        </w:numPr>
        <w:tabs>
          <w:tab w:val="left" w:pos="1320"/>
        </w:tabs>
        <w:jc w:val="both"/>
        <w:rPr>
          <w:sz w:val="24"/>
          <w:szCs w:val="24"/>
        </w:rPr>
      </w:pPr>
      <w:r>
        <w:rPr>
          <w:sz w:val="24"/>
          <w:szCs w:val="24"/>
        </w:rPr>
        <w:t>Member of AIB (Academy of International Business)</w:t>
      </w:r>
    </w:p>
    <w:p w:rsidR="00550ECF" w:rsidRDefault="00550ECF" w:rsidP="00550ECF">
      <w:pPr>
        <w:jc w:val="both"/>
        <w:rPr>
          <w:sz w:val="24"/>
          <w:szCs w:val="24"/>
        </w:rPr>
      </w:pPr>
    </w:p>
    <w:p w:rsidR="008872D0" w:rsidRDefault="008872D0" w:rsidP="00550ECF">
      <w:pPr>
        <w:jc w:val="both"/>
        <w:rPr>
          <w:sz w:val="24"/>
          <w:szCs w:val="24"/>
        </w:rPr>
      </w:pPr>
    </w:p>
    <w:p w:rsidR="008872D0" w:rsidRDefault="008872D0" w:rsidP="008872D0">
      <w:pPr>
        <w:jc w:val="both"/>
        <w:rPr>
          <w:bCs/>
          <w:sz w:val="24"/>
          <w:szCs w:val="24"/>
        </w:rPr>
      </w:pPr>
    </w:p>
    <w:p w:rsidR="00A72E2D" w:rsidRDefault="00A72E2D" w:rsidP="008872D0">
      <w:pPr>
        <w:jc w:val="both"/>
        <w:rPr>
          <w:bCs/>
          <w:sz w:val="24"/>
          <w:szCs w:val="24"/>
        </w:rPr>
      </w:pPr>
    </w:p>
    <w:p w:rsidR="008872D0" w:rsidRPr="001327AA" w:rsidRDefault="00627DF4" w:rsidP="008872D0">
      <w:pPr>
        <w:pBdr>
          <w:bottom w:val="single" w:sz="4" w:space="1" w:color="auto"/>
        </w:pBdr>
        <w:tabs>
          <w:tab w:val="left" w:pos="3360"/>
        </w:tabs>
        <w:jc w:val="both"/>
        <w:rPr>
          <w:b/>
          <w:sz w:val="26"/>
          <w:szCs w:val="24"/>
        </w:rPr>
      </w:pPr>
      <w:r>
        <w:rPr>
          <w:b/>
          <w:sz w:val="26"/>
          <w:szCs w:val="24"/>
        </w:rPr>
        <w:t xml:space="preserve">Administrative </w:t>
      </w:r>
      <w:r w:rsidR="008872D0">
        <w:rPr>
          <w:b/>
          <w:sz w:val="26"/>
          <w:szCs w:val="24"/>
        </w:rPr>
        <w:t>Services at the University</w:t>
      </w:r>
    </w:p>
    <w:p w:rsidR="008872D0" w:rsidRPr="002F69CD" w:rsidRDefault="008872D0" w:rsidP="008872D0">
      <w:pPr>
        <w:jc w:val="both"/>
        <w:rPr>
          <w:b/>
          <w:sz w:val="24"/>
          <w:szCs w:val="24"/>
        </w:rPr>
      </w:pPr>
      <w:r w:rsidRPr="002F69CD">
        <w:rPr>
          <w:b/>
          <w:sz w:val="24"/>
          <w:szCs w:val="24"/>
        </w:rPr>
        <w:t>1. School and Programme Administration as Programme Chair, IMBA</w:t>
      </w:r>
      <w:r w:rsidR="00532822">
        <w:rPr>
          <w:b/>
          <w:sz w:val="24"/>
          <w:szCs w:val="24"/>
        </w:rPr>
        <w:t xml:space="preserve"> (2018-2019; 2020 till present)</w:t>
      </w:r>
    </w:p>
    <w:p w:rsidR="008872D0" w:rsidRPr="002F69CD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24"/>
          <w:szCs w:val="24"/>
          <w:lang w:val="en-GB" w:eastAsia="en-GB"/>
        </w:rPr>
      </w:pPr>
      <w:bookmarkStart w:id="0" w:name="_GoBack"/>
      <w:r w:rsidRPr="002F69CD">
        <w:rPr>
          <w:sz w:val="24"/>
          <w:szCs w:val="24"/>
          <w:lang w:val="en-GB" w:eastAsia="en-GB"/>
        </w:rPr>
        <w:t>Developed programme structure for intake in June 2019</w:t>
      </w:r>
    </w:p>
    <w:p w:rsidR="008872D0" w:rsidRPr="002F69CD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2F69CD">
        <w:rPr>
          <w:sz w:val="24"/>
          <w:szCs w:val="24"/>
          <w:lang w:val="en-GB" w:eastAsia="en-GB"/>
        </w:rPr>
        <w:t>Extensive coordination with students for their course/credit requirements and other mundane issues</w:t>
      </w:r>
    </w:p>
    <w:p w:rsidR="008872D0" w:rsidRPr="002F69CD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2F69CD">
        <w:rPr>
          <w:sz w:val="24"/>
          <w:szCs w:val="24"/>
          <w:lang w:val="en-GB" w:eastAsia="en-GB"/>
        </w:rPr>
        <w:t>Coordinated with faculty for course requirements</w:t>
      </w:r>
    </w:p>
    <w:p w:rsidR="008872D0" w:rsidRPr="002F69CD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2F69CD">
        <w:rPr>
          <w:sz w:val="24"/>
          <w:szCs w:val="24"/>
          <w:lang w:val="en-GB" w:eastAsia="en-GB"/>
        </w:rPr>
        <w:t>Coordinating with programme managers for demand and supply estimations for every upcoming semester</w:t>
      </w:r>
    </w:p>
    <w:bookmarkEnd w:id="0"/>
    <w:p w:rsidR="008872D0" w:rsidRPr="002F69CD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2F69CD">
        <w:rPr>
          <w:sz w:val="24"/>
          <w:szCs w:val="24"/>
          <w:lang w:val="en-GB" w:eastAsia="en-GB"/>
        </w:rPr>
        <w:t>Coordinated for the effective implementation of international immersion in June 2019. A total of 55 students out of 57 are travelling to Curtin University, Dubai campus this year for their immersion programme</w:t>
      </w:r>
    </w:p>
    <w:p w:rsidR="008872D0" w:rsidRPr="002F69CD" w:rsidRDefault="008872D0" w:rsidP="008872D0">
      <w:pPr>
        <w:jc w:val="both"/>
        <w:rPr>
          <w:b/>
          <w:sz w:val="24"/>
          <w:szCs w:val="24"/>
        </w:rPr>
      </w:pPr>
      <w:r w:rsidRPr="002F69CD">
        <w:rPr>
          <w:b/>
          <w:sz w:val="24"/>
          <w:szCs w:val="24"/>
        </w:rPr>
        <w:t>2. Admissions</w:t>
      </w:r>
    </w:p>
    <w:p w:rsidR="008872D0" w:rsidRPr="002F69CD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2F69CD">
        <w:rPr>
          <w:sz w:val="24"/>
          <w:szCs w:val="24"/>
          <w:lang w:val="en-GB" w:eastAsia="en-GB"/>
        </w:rPr>
        <w:t>Been an active part of Open House sessions at the University interacting with potential students and their parents about AMSOM Programmes and Majors</w:t>
      </w:r>
    </w:p>
    <w:p w:rsidR="008872D0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rPr>
          <w:sz w:val="24"/>
          <w:szCs w:val="24"/>
          <w:lang w:val="en-GB" w:eastAsia="en-GB"/>
        </w:rPr>
      </w:pPr>
      <w:r w:rsidRPr="002F69CD">
        <w:rPr>
          <w:sz w:val="24"/>
          <w:szCs w:val="24"/>
          <w:lang w:val="en-GB" w:eastAsia="en-GB"/>
        </w:rPr>
        <w:t>Also been a part of Personal Interactions for the UG &amp; PG (MBA) Admissions team</w:t>
      </w:r>
    </w:p>
    <w:p w:rsidR="008872D0" w:rsidRPr="002F69CD" w:rsidRDefault="008872D0" w:rsidP="008872D0">
      <w:pPr>
        <w:jc w:val="both"/>
        <w:rPr>
          <w:b/>
          <w:sz w:val="24"/>
          <w:szCs w:val="24"/>
        </w:rPr>
      </w:pPr>
      <w:r w:rsidRPr="002F69CD">
        <w:rPr>
          <w:b/>
          <w:sz w:val="24"/>
          <w:szCs w:val="24"/>
        </w:rPr>
        <w:t>3. Committee Memberships</w:t>
      </w:r>
    </w:p>
    <w:p w:rsidR="008872D0" w:rsidRPr="002F69CD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7"/>
          <w:szCs w:val="27"/>
          <w:lang w:val="en-GB" w:eastAsia="en-GB"/>
        </w:rPr>
      </w:pPr>
      <w:r w:rsidRPr="002F69CD">
        <w:rPr>
          <w:b/>
          <w:sz w:val="24"/>
          <w:szCs w:val="24"/>
          <w:lang w:val="en-GB" w:eastAsia="en-GB"/>
        </w:rPr>
        <w:t>Foundation</w:t>
      </w:r>
      <w:r w:rsidRPr="002F69CD">
        <w:rPr>
          <w:b/>
          <w:sz w:val="27"/>
          <w:szCs w:val="27"/>
          <w:lang w:val="en-GB" w:eastAsia="en-GB"/>
        </w:rPr>
        <w:t xml:space="preserve"> </w:t>
      </w:r>
      <w:r w:rsidRPr="002F69CD">
        <w:rPr>
          <w:b/>
          <w:sz w:val="24"/>
          <w:szCs w:val="24"/>
          <w:lang w:val="en-GB" w:eastAsia="en-GB"/>
        </w:rPr>
        <w:t>Programme</w:t>
      </w:r>
      <w:r w:rsidRPr="002F69CD">
        <w:rPr>
          <w:sz w:val="24"/>
          <w:szCs w:val="24"/>
          <w:lang w:val="en-GB" w:eastAsia="en-GB"/>
        </w:rPr>
        <w:t>: had joined the Foundation Programme in the Water Studio as a faculty mentor with the responsibility of imparting knowledge on Water &amp; Behavio</w:t>
      </w:r>
      <w:r w:rsidR="00373C6B">
        <w:rPr>
          <w:sz w:val="24"/>
          <w:szCs w:val="24"/>
          <w:lang w:val="en-GB" w:eastAsia="en-GB"/>
        </w:rPr>
        <w:t>u</w:t>
      </w:r>
      <w:r w:rsidRPr="002F69CD">
        <w:rPr>
          <w:sz w:val="24"/>
          <w:szCs w:val="24"/>
          <w:lang w:val="en-GB" w:eastAsia="en-GB"/>
        </w:rPr>
        <w:t>r. Later on went to teach the Environment &amp; Climate Change Studio, and now I am an active member of the Neighbourhoods Studio.</w:t>
      </w:r>
    </w:p>
    <w:p w:rsidR="008872D0" w:rsidRPr="002F69CD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 w:rsidRPr="002F69CD">
        <w:rPr>
          <w:b/>
          <w:sz w:val="24"/>
          <w:szCs w:val="24"/>
          <w:lang w:val="en-GB" w:eastAsia="en-GB"/>
        </w:rPr>
        <w:t>Undergraduate Committee</w:t>
      </w:r>
      <w:r w:rsidRPr="002F69CD">
        <w:rPr>
          <w:sz w:val="24"/>
          <w:szCs w:val="24"/>
          <w:lang w:val="en-GB" w:eastAsia="en-GB"/>
        </w:rPr>
        <w:t xml:space="preserve"> : as a committee member, have been involved in decisions relating to the UG student problems and challenges</w:t>
      </w:r>
    </w:p>
    <w:p w:rsidR="008872D0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 w:rsidRPr="002F69CD">
        <w:rPr>
          <w:b/>
          <w:sz w:val="24"/>
          <w:szCs w:val="24"/>
          <w:lang w:val="en-GB" w:eastAsia="en-GB"/>
        </w:rPr>
        <w:t>School Level Examination Committee (SLEC)</w:t>
      </w:r>
      <w:r w:rsidRPr="002F69CD">
        <w:rPr>
          <w:sz w:val="24"/>
          <w:szCs w:val="24"/>
          <w:lang w:val="en-GB" w:eastAsia="en-GB"/>
        </w:rPr>
        <w:t>: as a committee member, have been extensively taken initiatives in participating on examination and grading related issues at the University</w:t>
      </w:r>
    </w:p>
    <w:p w:rsidR="008872D0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>
        <w:rPr>
          <w:b/>
          <w:sz w:val="24"/>
          <w:szCs w:val="24"/>
          <w:lang w:val="en-GB" w:eastAsia="en-GB"/>
        </w:rPr>
        <w:t>AUSEAC</w:t>
      </w:r>
      <w:r w:rsidRPr="002F69CD">
        <w:rPr>
          <w:sz w:val="24"/>
          <w:szCs w:val="24"/>
          <w:lang w:val="en-GB" w:eastAsia="en-GB"/>
        </w:rPr>
        <w:t>: have been a part of various issues that students face and have been an active member in bringing about ease of operations at student level</w:t>
      </w:r>
    </w:p>
    <w:p w:rsidR="008872D0" w:rsidRDefault="008872D0" w:rsidP="008872D0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jc w:val="both"/>
        <w:rPr>
          <w:sz w:val="24"/>
          <w:szCs w:val="24"/>
          <w:lang w:val="en-GB" w:eastAsia="en-GB"/>
        </w:rPr>
      </w:pPr>
      <w:r>
        <w:rPr>
          <w:b/>
          <w:sz w:val="24"/>
          <w:szCs w:val="24"/>
          <w:lang w:val="en-GB" w:eastAsia="en-GB"/>
        </w:rPr>
        <w:t>Career Development Cell (CDC)</w:t>
      </w:r>
      <w:r w:rsidRPr="00421CDF">
        <w:rPr>
          <w:sz w:val="24"/>
          <w:szCs w:val="24"/>
          <w:lang w:val="en-GB" w:eastAsia="en-GB"/>
        </w:rPr>
        <w:t>:</w:t>
      </w:r>
      <w:r>
        <w:rPr>
          <w:sz w:val="24"/>
          <w:szCs w:val="24"/>
          <w:lang w:val="en-GB" w:eastAsia="en-GB"/>
        </w:rPr>
        <w:t xml:space="preserve"> supporting in placement related activities for Internship as well as Placements for students as an active member</w:t>
      </w:r>
    </w:p>
    <w:p w:rsidR="00D05F4A" w:rsidRDefault="00D05F4A" w:rsidP="008872D0">
      <w:pPr>
        <w:pBdr>
          <w:bottom w:val="single" w:sz="4" w:space="1" w:color="auto"/>
        </w:pBdr>
        <w:jc w:val="both"/>
        <w:rPr>
          <w:b/>
          <w:sz w:val="26"/>
          <w:szCs w:val="24"/>
        </w:rPr>
      </w:pPr>
    </w:p>
    <w:p w:rsidR="00530DE0" w:rsidRDefault="00530DE0" w:rsidP="008872D0">
      <w:pPr>
        <w:pBdr>
          <w:bottom w:val="single" w:sz="4" w:space="1" w:color="auto"/>
        </w:pBdr>
        <w:jc w:val="both"/>
        <w:rPr>
          <w:b/>
          <w:sz w:val="26"/>
          <w:szCs w:val="24"/>
        </w:rPr>
      </w:pPr>
    </w:p>
    <w:p w:rsidR="00530DE0" w:rsidRDefault="00530DE0" w:rsidP="008872D0">
      <w:pPr>
        <w:pBdr>
          <w:bottom w:val="single" w:sz="4" w:space="1" w:color="auto"/>
        </w:pBdr>
        <w:jc w:val="both"/>
        <w:rPr>
          <w:b/>
          <w:sz w:val="26"/>
          <w:szCs w:val="24"/>
        </w:rPr>
      </w:pPr>
    </w:p>
    <w:p w:rsidR="008872D0" w:rsidRPr="00E32C17" w:rsidRDefault="008872D0" w:rsidP="008872D0">
      <w:pPr>
        <w:pBdr>
          <w:bottom w:val="single" w:sz="4" w:space="1" w:color="auto"/>
        </w:pBdr>
        <w:jc w:val="both"/>
        <w:rPr>
          <w:b/>
          <w:sz w:val="26"/>
          <w:szCs w:val="24"/>
        </w:rPr>
      </w:pPr>
      <w:r w:rsidRPr="00E32C17">
        <w:rPr>
          <w:b/>
          <w:sz w:val="26"/>
          <w:szCs w:val="24"/>
        </w:rPr>
        <w:lastRenderedPageBreak/>
        <w:t>Personal Information</w:t>
      </w:r>
    </w:p>
    <w:p w:rsidR="008872D0" w:rsidRPr="00E32C17" w:rsidRDefault="008872D0" w:rsidP="008872D0">
      <w:pPr>
        <w:jc w:val="both"/>
        <w:rPr>
          <w:sz w:val="24"/>
          <w:szCs w:val="24"/>
        </w:rPr>
      </w:pPr>
    </w:p>
    <w:p w:rsidR="008872D0" w:rsidRPr="00E32C17" w:rsidRDefault="008872D0" w:rsidP="008872D0">
      <w:pPr>
        <w:jc w:val="both"/>
        <w:rPr>
          <w:sz w:val="24"/>
          <w:szCs w:val="24"/>
        </w:rPr>
      </w:pPr>
      <w:r w:rsidRPr="00E32C17">
        <w:rPr>
          <w:sz w:val="24"/>
          <w:szCs w:val="24"/>
        </w:rPr>
        <w:t>Date of Birth - May 22, 1982</w:t>
      </w:r>
    </w:p>
    <w:p w:rsidR="008872D0" w:rsidRPr="00E32C17" w:rsidRDefault="008872D0" w:rsidP="008872D0">
      <w:pPr>
        <w:jc w:val="both"/>
        <w:rPr>
          <w:sz w:val="24"/>
          <w:szCs w:val="24"/>
        </w:rPr>
      </w:pPr>
      <w:r w:rsidRPr="00E32C17">
        <w:rPr>
          <w:sz w:val="24"/>
          <w:szCs w:val="24"/>
        </w:rPr>
        <w:t>Languages known - English, Hindi, Gujarati &amp; Malayalam</w:t>
      </w:r>
    </w:p>
    <w:sectPr w:rsidR="008872D0" w:rsidRPr="00E32C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10551"/>
    <w:multiLevelType w:val="hybridMultilevel"/>
    <w:tmpl w:val="59E65312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C3525D"/>
    <w:multiLevelType w:val="hybridMultilevel"/>
    <w:tmpl w:val="E70EBEFC"/>
    <w:lvl w:ilvl="0" w:tplc="A29A689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94431"/>
    <w:multiLevelType w:val="hybridMultilevel"/>
    <w:tmpl w:val="F8462BF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BD534B"/>
    <w:multiLevelType w:val="hybridMultilevel"/>
    <w:tmpl w:val="2C029F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F21F2A"/>
    <w:multiLevelType w:val="multilevel"/>
    <w:tmpl w:val="79145D7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6C7556"/>
    <w:multiLevelType w:val="hybridMultilevel"/>
    <w:tmpl w:val="4A2E2A9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D13CFB"/>
    <w:multiLevelType w:val="hybridMultilevel"/>
    <w:tmpl w:val="34A05498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643908"/>
    <w:multiLevelType w:val="hybridMultilevel"/>
    <w:tmpl w:val="5C14E55E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0567A4"/>
    <w:multiLevelType w:val="hybridMultilevel"/>
    <w:tmpl w:val="9CB0AB8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D15D26"/>
    <w:multiLevelType w:val="hybridMultilevel"/>
    <w:tmpl w:val="B2B08C76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9B221E"/>
    <w:multiLevelType w:val="multilevel"/>
    <w:tmpl w:val="44FCEEFA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3"/>
  </w:num>
  <w:num w:numId="5">
    <w:abstractNumId w:val="10"/>
  </w:num>
  <w:num w:numId="6">
    <w:abstractNumId w:val="8"/>
  </w:num>
  <w:num w:numId="7">
    <w:abstractNumId w:val="0"/>
  </w:num>
  <w:num w:numId="8">
    <w:abstractNumId w:val="7"/>
  </w:num>
  <w:num w:numId="9">
    <w:abstractNumId w:val="5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ECF"/>
    <w:rsid w:val="00003664"/>
    <w:rsid w:val="001017D4"/>
    <w:rsid w:val="00157787"/>
    <w:rsid w:val="001719FE"/>
    <w:rsid w:val="00201130"/>
    <w:rsid w:val="00246592"/>
    <w:rsid w:val="00293B6A"/>
    <w:rsid w:val="002B6013"/>
    <w:rsid w:val="002C0E7A"/>
    <w:rsid w:val="002D5432"/>
    <w:rsid w:val="00373C6B"/>
    <w:rsid w:val="004A6094"/>
    <w:rsid w:val="00510FE2"/>
    <w:rsid w:val="00530DE0"/>
    <w:rsid w:val="00532822"/>
    <w:rsid w:val="00547338"/>
    <w:rsid w:val="00550ECF"/>
    <w:rsid w:val="00627DF4"/>
    <w:rsid w:val="006A3533"/>
    <w:rsid w:val="00747E89"/>
    <w:rsid w:val="007E51B7"/>
    <w:rsid w:val="007F354B"/>
    <w:rsid w:val="00850DA4"/>
    <w:rsid w:val="008872D0"/>
    <w:rsid w:val="00894A56"/>
    <w:rsid w:val="008D4162"/>
    <w:rsid w:val="008D485C"/>
    <w:rsid w:val="009B2486"/>
    <w:rsid w:val="00A26FAD"/>
    <w:rsid w:val="00A72E2D"/>
    <w:rsid w:val="00A9763E"/>
    <w:rsid w:val="00AC0E0B"/>
    <w:rsid w:val="00B32473"/>
    <w:rsid w:val="00BA4A9E"/>
    <w:rsid w:val="00BC2208"/>
    <w:rsid w:val="00C627E5"/>
    <w:rsid w:val="00CE1D7E"/>
    <w:rsid w:val="00D05F4A"/>
    <w:rsid w:val="00DE3CA2"/>
    <w:rsid w:val="00EB3153"/>
    <w:rsid w:val="00EF58B9"/>
    <w:rsid w:val="00F072FE"/>
    <w:rsid w:val="00F15018"/>
    <w:rsid w:val="00F36876"/>
    <w:rsid w:val="00F65991"/>
    <w:rsid w:val="00FC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30DF4E-E7BB-4AF1-9191-2D8F0325B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0E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50EC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550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secentr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108/TCJ-11-2021-0202" TargetMode="External"/><Relationship Id="rId5" Type="http://schemas.openxmlformats.org/officeDocument/2006/relationships/hyperlink" Target="mailto:amrita.bihani@ahduni.edu.i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1620</Words>
  <Characters>9238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Amrita Bihani</dc:creator>
  <cp:keywords/>
  <dc:description/>
  <cp:lastModifiedBy>Amrita Bihani</cp:lastModifiedBy>
  <cp:revision>14</cp:revision>
  <dcterms:created xsi:type="dcterms:W3CDTF">2021-10-19T11:50:00Z</dcterms:created>
  <dcterms:modified xsi:type="dcterms:W3CDTF">2022-05-18T09:04:00Z</dcterms:modified>
</cp:coreProperties>
</file>